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A1" w:rsidRPr="00AC378C" w:rsidRDefault="00AD494F" w:rsidP="00AC378C">
      <w:pPr>
        <w:pBdr>
          <w:top w:val="single" w:sz="30" w:space="0" w:color="auto" w:shadow="1"/>
          <w:left w:val="single" w:sz="30" w:space="1" w:color="auto" w:shadow="1"/>
          <w:bottom w:val="single" w:sz="30" w:space="1" w:color="auto" w:shadow="1"/>
          <w:right w:val="single" w:sz="30" w:space="1" w:color="auto" w:shadow="1"/>
        </w:pBdr>
        <w:shd w:val="pct20" w:color="auto" w:fill="auto"/>
        <w:jc w:val="center"/>
        <w:rPr>
          <w:rFonts w:ascii="Broadway BT" w:hAnsi="Broadway BT"/>
          <w:b/>
          <w:sz w:val="34"/>
          <w:szCs w:val="34"/>
        </w:rPr>
      </w:pPr>
      <w:r>
        <w:rPr>
          <w:rFonts w:ascii="Broadway BT" w:hAnsi="Broadway BT"/>
          <w:b/>
          <w:sz w:val="34"/>
          <w:szCs w:val="34"/>
        </w:rPr>
        <w:t>CI</w:t>
      </w:r>
      <w:r w:rsidR="00A161DB">
        <w:rPr>
          <w:rFonts w:ascii="Broadway BT" w:hAnsi="Broadway BT"/>
          <w:b/>
          <w:sz w:val="34"/>
          <w:szCs w:val="34"/>
        </w:rPr>
        <w:t xml:space="preserve">TY OF ELLSWORTH </w:t>
      </w:r>
      <w:r w:rsidR="00EC4B84">
        <w:rPr>
          <w:rFonts w:ascii="Broadway BT" w:hAnsi="Broadway BT"/>
          <w:b/>
          <w:sz w:val="34"/>
          <w:szCs w:val="34"/>
        </w:rPr>
        <w:t xml:space="preserve">NEWSLETTER </w:t>
      </w:r>
      <w:r w:rsidR="003F722B">
        <w:rPr>
          <w:rFonts w:ascii="Broadway BT" w:hAnsi="Broadway BT"/>
          <w:b/>
          <w:sz w:val="34"/>
          <w:szCs w:val="34"/>
        </w:rPr>
        <w:t>October</w:t>
      </w:r>
      <w:r w:rsidR="005F1464">
        <w:rPr>
          <w:rFonts w:ascii="Broadway BT" w:hAnsi="Broadway BT"/>
          <w:b/>
          <w:sz w:val="34"/>
          <w:szCs w:val="34"/>
        </w:rPr>
        <w:t xml:space="preserve"> 2020</w:t>
      </w:r>
    </w:p>
    <w:p w:rsidR="00AC378C" w:rsidRDefault="00AC378C" w:rsidP="006525D9">
      <w:pPr>
        <w:overflowPunct/>
        <w:autoSpaceDE/>
        <w:autoSpaceDN/>
        <w:adjustRightInd/>
        <w:textAlignment w:val="auto"/>
        <w:rPr>
          <w:rFonts w:ascii="Candara" w:hAnsi="Candara" w:cs="Arial"/>
          <w:bCs/>
          <w:sz w:val="24"/>
          <w:szCs w:val="24"/>
        </w:rPr>
      </w:pPr>
    </w:p>
    <w:p w:rsidR="00D347B5" w:rsidRPr="003013B9" w:rsidRDefault="00E860E6" w:rsidP="006525D9">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 xml:space="preserve">City of Ellsworth Residents, </w:t>
      </w:r>
    </w:p>
    <w:p w:rsidR="003013B9" w:rsidRPr="003013B9" w:rsidRDefault="003013B9" w:rsidP="006525D9">
      <w:pPr>
        <w:overflowPunct/>
        <w:autoSpaceDE/>
        <w:autoSpaceDN/>
        <w:adjustRightInd/>
        <w:textAlignment w:val="auto"/>
        <w:rPr>
          <w:rFonts w:ascii="Lucida Bright" w:hAnsi="Lucida Bright" w:cs="Arial"/>
          <w:bCs/>
          <w:sz w:val="25"/>
          <w:szCs w:val="25"/>
        </w:rPr>
      </w:pPr>
    </w:p>
    <w:p w:rsidR="00AC378C" w:rsidRPr="003013B9" w:rsidRDefault="00AC378C" w:rsidP="0065005B">
      <w:pPr>
        <w:overflowPunct/>
        <w:autoSpaceDE/>
        <w:autoSpaceDN/>
        <w:adjustRightInd/>
        <w:textAlignment w:val="auto"/>
        <w:rPr>
          <w:rFonts w:ascii="Lucida Bright" w:hAnsi="Lucida Bright" w:cs="Arial"/>
          <w:bCs/>
          <w:sz w:val="25"/>
          <w:szCs w:val="25"/>
        </w:rPr>
      </w:pPr>
    </w:p>
    <w:p w:rsidR="00EA3E33" w:rsidRPr="003013B9" w:rsidRDefault="009825BE" w:rsidP="0065005B">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The Minnesota Secretary of State is encouraging all voters to vote from home to reduce the spread of disease and keep our communities healthy!</w:t>
      </w:r>
    </w:p>
    <w:p w:rsidR="00EA3E33" w:rsidRPr="003013B9" w:rsidRDefault="00EA3E33" w:rsidP="0065005B">
      <w:pPr>
        <w:overflowPunct/>
        <w:autoSpaceDE/>
        <w:autoSpaceDN/>
        <w:adjustRightInd/>
        <w:textAlignment w:val="auto"/>
        <w:rPr>
          <w:rFonts w:ascii="Lucida Bright" w:hAnsi="Lucida Bright" w:cs="Arial"/>
          <w:bCs/>
          <w:sz w:val="25"/>
          <w:szCs w:val="25"/>
        </w:rPr>
      </w:pPr>
    </w:p>
    <w:p w:rsidR="00FA508C" w:rsidRPr="003013B9" w:rsidRDefault="00FA508C" w:rsidP="0065005B">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 xml:space="preserve">The City of Ellsworth is a city that is </w:t>
      </w:r>
      <w:r w:rsidRPr="003013B9">
        <w:rPr>
          <w:rFonts w:ascii="Lucida Bright" w:hAnsi="Lucida Bright" w:cs="Arial"/>
          <w:bCs/>
          <w:sz w:val="25"/>
          <w:szCs w:val="25"/>
          <w:u w:val="single"/>
        </w:rPr>
        <w:t>under</w:t>
      </w:r>
      <w:r w:rsidRPr="003013B9">
        <w:rPr>
          <w:rFonts w:ascii="Lucida Bright" w:hAnsi="Lucida Bright" w:cs="Arial"/>
          <w:bCs/>
          <w:sz w:val="25"/>
          <w:szCs w:val="25"/>
        </w:rPr>
        <w:t xml:space="preserve"> the 400 registered voters &amp; has chosen to hold this General Election on November 3</w:t>
      </w:r>
      <w:r w:rsidRPr="003013B9">
        <w:rPr>
          <w:rFonts w:ascii="Lucida Bright" w:hAnsi="Lucida Bright" w:cs="Arial"/>
          <w:bCs/>
          <w:sz w:val="25"/>
          <w:szCs w:val="25"/>
          <w:vertAlign w:val="superscript"/>
        </w:rPr>
        <w:t>rd</w:t>
      </w:r>
      <w:r w:rsidRPr="003013B9">
        <w:rPr>
          <w:rFonts w:ascii="Lucida Bright" w:hAnsi="Lucida Bright" w:cs="Arial"/>
          <w:bCs/>
          <w:sz w:val="25"/>
          <w:szCs w:val="25"/>
        </w:rPr>
        <w:t>, 2020 by mail ballot due to COVID-19. This decision by the Ellsworth City Council</w:t>
      </w:r>
      <w:r w:rsidR="009825BE" w:rsidRPr="003013B9">
        <w:rPr>
          <w:rFonts w:ascii="Lucida Bright" w:hAnsi="Lucida Bright" w:cs="Arial"/>
          <w:bCs/>
          <w:sz w:val="25"/>
          <w:szCs w:val="25"/>
        </w:rPr>
        <w:t>, was made back in May 2020.</w:t>
      </w:r>
      <w:r w:rsidRPr="003013B9">
        <w:rPr>
          <w:rFonts w:ascii="Lucida Bright" w:hAnsi="Lucida Bright" w:cs="Arial"/>
          <w:bCs/>
          <w:sz w:val="25"/>
          <w:szCs w:val="25"/>
        </w:rPr>
        <w:t xml:space="preserve"> </w:t>
      </w:r>
    </w:p>
    <w:p w:rsidR="0065005B" w:rsidRPr="003013B9" w:rsidRDefault="0065005B" w:rsidP="0065005B">
      <w:pPr>
        <w:overflowPunct/>
        <w:autoSpaceDE/>
        <w:autoSpaceDN/>
        <w:adjustRightInd/>
        <w:textAlignment w:val="auto"/>
        <w:rPr>
          <w:rFonts w:ascii="Lucida Bright" w:hAnsi="Lucida Bright" w:cs="Arial"/>
          <w:bCs/>
          <w:sz w:val="25"/>
          <w:szCs w:val="25"/>
        </w:rPr>
      </w:pPr>
    </w:p>
    <w:p w:rsidR="00A45145" w:rsidRPr="003013B9" w:rsidRDefault="004651CD" w:rsidP="00A45145">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 xml:space="preserve">The mail ballot voting procedure is a relatively simple one. </w:t>
      </w:r>
      <w:r w:rsidR="0065005B" w:rsidRPr="003013B9">
        <w:rPr>
          <w:rFonts w:ascii="Lucida Bright" w:hAnsi="Lucida Bright" w:cs="Arial"/>
          <w:bCs/>
          <w:sz w:val="25"/>
          <w:szCs w:val="25"/>
        </w:rPr>
        <w:t xml:space="preserve">If you are a registered voter in the City of Ellsworth, </w:t>
      </w:r>
      <w:r w:rsidR="00FA508C" w:rsidRPr="003013B9">
        <w:rPr>
          <w:rFonts w:ascii="Lucida Bright" w:hAnsi="Lucida Bright" w:cs="Arial"/>
          <w:bCs/>
          <w:sz w:val="25"/>
          <w:szCs w:val="25"/>
        </w:rPr>
        <w:t xml:space="preserve">the Nobles County Auditor’s Office will mail </w:t>
      </w:r>
      <w:r w:rsidR="0065005B" w:rsidRPr="003013B9">
        <w:rPr>
          <w:rFonts w:ascii="Lucida Bright" w:hAnsi="Lucida Bright" w:cs="Arial"/>
          <w:bCs/>
          <w:sz w:val="25"/>
          <w:szCs w:val="25"/>
        </w:rPr>
        <w:t>a ballot directly to you</w:t>
      </w:r>
      <w:r w:rsidR="003B277B" w:rsidRPr="003013B9">
        <w:rPr>
          <w:rFonts w:ascii="Lucida Bright" w:hAnsi="Lucida Bright" w:cs="Arial"/>
          <w:bCs/>
          <w:sz w:val="25"/>
          <w:szCs w:val="25"/>
        </w:rPr>
        <w:t xml:space="preserve"> to vote for the November 3</w:t>
      </w:r>
      <w:r w:rsidR="003B277B" w:rsidRPr="003013B9">
        <w:rPr>
          <w:rFonts w:ascii="Lucida Bright" w:hAnsi="Lucida Bright" w:cs="Arial"/>
          <w:bCs/>
          <w:sz w:val="25"/>
          <w:szCs w:val="25"/>
          <w:vertAlign w:val="superscript"/>
        </w:rPr>
        <w:t>rd</w:t>
      </w:r>
      <w:r w:rsidR="003B277B" w:rsidRPr="003013B9">
        <w:rPr>
          <w:rFonts w:ascii="Lucida Bright" w:hAnsi="Lucida Bright" w:cs="Arial"/>
          <w:bCs/>
          <w:sz w:val="25"/>
          <w:szCs w:val="25"/>
        </w:rPr>
        <w:t xml:space="preserve">, 2020 election. </w:t>
      </w:r>
      <w:r w:rsidR="00A45145" w:rsidRPr="003013B9">
        <w:rPr>
          <w:rFonts w:ascii="Lucida Bright" w:hAnsi="Lucida Bright" w:cs="Arial"/>
          <w:bCs/>
          <w:sz w:val="25"/>
          <w:szCs w:val="25"/>
        </w:rPr>
        <w:t>Your ballot will arrive by</w:t>
      </w:r>
      <w:r w:rsidR="00A45145" w:rsidRPr="003013B9">
        <w:rPr>
          <w:rFonts w:ascii="Lucida Bright" w:hAnsi="Lucida Bright" w:cs="Arial"/>
          <w:b/>
          <w:bCs/>
          <w:sz w:val="25"/>
          <w:szCs w:val="25"/>
        </w:rPr>
        <w:t xml:space="preserve"> </w:t>
      </w:r>
      <w:r w:rsidR="00A45145" w:rsidRPr="003013B9">
        <w:rPr>
          <w:rFonts w:ascii="Lucida Bright" w:hAnsi="Lucida Bright" w:cs="Arial"/>
          <w:bCs/>
          <w:sz w:val="25"/>
          <w:szCs w:val="25"/>
        </w:rPr>
        <w:t>October 20</w:t>
      </w:r>
      <w:r w:rsidR="00A45145" w:rsidRPr="003013B9">
        <w:rPr>
          <w:rFonts w:ascii="Lucida Bright" w:hAnsi="Lucida Bright" w:cs="Arial"/>
          <w:bCs/>
          <w:sz w:val="25"/>
          <w:szCs w:val="25"/>
          <w:vertAlign w:val="superscript"/>
        </w:rPr>
        <w:t>th</w:t>
      </w:r>
      <w:r w:rsidR="00A45145" w:rsidRPr="003013B9">
        <w:rPr>
          <w:rFonts w:ascii="Lucida Bright" w:hAnsi="Lucida Bright" w:cs="Arial"/>
          <w:bCs/>
          <w:sz w:val="25"/>
          <w:szCs w:val="25"/>
        </w:rPr>
        <w:t xml:space="preserve">. You may have already received your ballot if you are a </w:t>
      </w:r>
      <w:r w:rsidR="00A45145" w:rsidRPr="003013B9">
        <w:rPr>
          <w:rFonts w:ascii="Lucida Bright" w:hAnsi="Lucida Bright" w:cs="Arial"/>
          <w:b/>
          <w:bCs/>
          <w:sz w:val="25"/>
          <w:szCs w:val="25"/>
        </w:rPr>
        <w:t>registered voter at your current address</w:t>
      </w:r>
      <w:r w:rsidR="00A45145" w:rsidRPr="003013B9">
        <w:rPr>
          <w:rFonts w:ascii="Lucida Bright" w:hAnsi="Lucida Bright" w:cs="Arial"/>
          <w:bCs/>
          <w:sz w:val="25"/>
          <w:szCs w:val="25"/>
        </w:rPr>
        <w:t xml:space="preserve">. If you have more than one registered voter in your household, each one will receive a separate ballot with their own return postage paid envelope. </w:t>
      </w:r>
      <w:r w:rsidR="00D4389C" w:rsidRPr="003013B9">
        <w:rPr>
          <w:rFonts w:ascii="Lucida Bright" w:hAnsi="Lucida Bright" w:cs="Arial"/>
          <w:bCs/>
          <w:sz w:val="25"/>
          <w:szCs w:val="25"/>
        </w:rPr>
        <w:t>You</w:t>
      </w:r>
      <w:r w:rsidR="00351CA1" w:rsidRPr="003013B9">
        <w:rPr>
          <w:rFonts w:ascii="Lucida Bright" w:hAnsi="Lucida Bright" w:cs="Arial"/>
          <w:bCs/>
          <w:sz w:val="25"/>
          <w:szCs w:val="25"/>
        </w:rPr>
        <w:t xml:space="preserve"> may put your </w:t>
      </w:r>
      <w:r w:rsidR="00CD2317" w:rsidRPr="003013B9">
        <w:rPr>
          <w:rFonts w:ascii="Lucida Bright" w:hAnsi="Lucida Bright" w:cs="Arial"/>
          <w:bCs/>
          <w:sz w:val="25"/>
          <w:szCs w:val="25"/>
        </w:rPr>
        <w:t xml:space="preserve">completed </w:t>
      </w:r>
      <w:r w:rsidR="00351CA1" w:rsidRPr="003013B9">
        <w:rPr>
          <w:rFonts w:ascii="Lucida Bright" w:hAnsi="Lucida Bright" w:cs="Arial"/>
          <w:bCs/>
          <w:sz w:val="25"/>
          <w:szCs w:val="25"/>
        </w:rPr>
        <w:t>ballot</w:t>
      </w:r>
      <w:r w:rsidR="00D4389C" w:rsidRPr="003013B9">
        <w:rPr>
          <w:rFonts w:ascii="Lucida Bright" w:hAnsi="Lucida Bright" w:cs="Arial"/>
          <w:bCs/>
          <w:sz w:val="25"/>
          <w:szCs w:val="25"/>
        </w:rPr>
        <w:t xml:space="preserve"> back in the mail </w:t>
      </w:r>
      <w:r w:rsidR="002D15A4" w:rsidRPr="003013B9">
        <w:rPr>
          <w:rFonts w:ascii="Lucida Bright" w:hAnsi="Lucida Bright" w:cs="Arial"/>
          <w:bCs/>
          <w:sz w:val="25"/>
          <w:szCs w:val="25"/>
        </w:rPr>
        <w:t xml:space="preserve">(no postage necessary) </w:t>
      </w:r>
      <w:r w:rsidR="00D4389C" w:rsidRPr="003013B9">
        <w:rPr>
          <w:rFonts w:ascii="Lucida Bright" w:hAnsi="Lucida Bright" w:cs="Arial"/>
          <w:bCs/>
          <w:sz w:val="25"/>
          <w:szCs w:val="25"/>
        </w:rPr>
        <w:t>or drop it off @ the secure drop box in front of the Nobles County Government Center (315 10</w:t>
      </w:r>
      <w:r w:rsidR="00D4389C" w:rsidRPr="003013B9">
        <w:rPr>
          <w:rFonts w:ascii="Lucida Bright" w:hAnsi="Lucida Bright" w:cs="Arial"/>
          <w:bCs/>
          <w:sz w:val="25"/>
          <w:szCs w:val="25"/>
          <w:vertAlign w:val="superscript"/>
        </w:rPr>
        <w:t>th</w:t>
      </w:r>
      <w:r w:rsidR="00D4389C" w:rsidRPr="003013B9">
        <w:rPr>
          <w:rFonts w:ascii="Lucida Bright" w:hAnsi="Lucida Bright" w:cs="Arial"/>
          <w:bCs/>
          <w:sz w:val="25"/>
          <w:szCs w:val="25"/>
        </w:rPr>
        <w:t xml:space="preserve"> Street, Worthington, MN  56187).  </w:t>
      </w:r>
      <w:r w:rsidR="00A45145" w:rsidRPr="003013B9">
        <w:rPr>
          <w:rFonts w:ascii="Lucida Bright" w:hAnsi="Lucida Bright" w:cs="Arial"/>
          <w:bCs/>
          <w:sz w:val="25"/>
          <w:szCs w:val="25"/>
        </w:rPr>
        <w:t>You may track the status of your ballot and confirm that it was received by the Nobles County Auditor-Treasurer and counted by contacting the Nobles County Government Center @ 507-295-5258</w:t>
      </w:r>
      <w:proofErr w:type="gramStart"/>
      <w:r w:rsidR="00A45145">
        <w:rPr>
          <w:rFonts w:ascii="Lucida Bright" w:hAnsi="Lucida Bright" w:cs="Arial"/>
          <w:bCs/>
          <w:sz w:val="25"/>
          <w:szCs w:val="25"/>
        </w:rPr>
        <w:t>.(</w:t>
      </w:r>
      <w:proofErr w:type="gramEnd"/>
      <w:r w:rsidR="00A45145">
        <w:rPr>
          <w:rFonts w:ascii="Lucida Bright" w:hAnsi="Lucida Bright" w:cs="Arial"/>
          <w:bCs/>
          <w:sz w:val="25"/>
          <w:szCs w:val="25"/>
        </w:rPr>
        <w:t>e</w:t>
      </w:r>
      <w:r w:rsidR="00A45145" w:rsidRPr="003013B9">
        <w:rPr>
          <w:rFonts w:ascii="Lucida Bright" w:hAnsi="Lucida Bright" w:cs="Arial"/>
          <w:bCs/>
          <w:sz w:val="25"/>
          <w:szCs w:val="25"/>
        </w:rPr>
        <w:t>ven if you drop your ballot off at the secure drop box @ the Nobles County Government Center</w:t>
      </w:r>
      <w:r w:rsidR="00A45145">
        <w:rPr>
          <w:rFonts w:ascii="Lucida Bright" w:hAnsi="Lucida Bright" w:cs="Arial"/>
          <w:bCs/>
          <w:sz w:val="25"/>
          <w:szCs w:val="25"/>
        </w:rPr>
        <w:t>).</w:t>
      </w:r>
      <w:bookmarkStart w:id="0" w:name="_GoBack"/>
      <w:bookmarkEnd w:id="0"/>
      <w:r w:rsidR="00A45145" w:rsidRPr="003013B9">
        <w:rPr>
          <w:rFonts w:ascii="Lucida Bright" w:hAnsi="Lucida Bright" w:cs="Arial"/>
          <w:bCs/>
          <w:sz w:val="25"/>
          <w:szCs w:val="25"/>
        </w:rPr>
        <w:t xml:space="preserve"> </w:t>
      </w:r>
    </w:p>
    <w:p w:rsidR="00F17665" w:rsidRPr="003013B9" w:rsidRDefault="00F17665" w:rsidP="0065005B">
      <w:pPr>
        <w:overflowPunct/>
        <w:autoSpaceDE/>
        <w:autoSpaceDN/>
        <w:adjustRightInd/>
        <w:textAlignment w:val="auto"/>
        <w:rPr>
          <w:rFonts w:ascii="Lucida Bright" w:hAnsi="Lucida Bright" w:cs="Arial"/>
          <w:bCs/>
          <w:sz w:val="25"/>
          <w:szCs w:val="25"/>
        </w:rPr>
      </w:pPr>
    </w:p>
    <w:p w:rsidR="00F17665" w:rsidRPr="003013B9" w:rsidRDefault="00F17665" w:rsidP="0065005B">
      <w:pPr>
        <w:overflowPunct/>
        <w:autoSpaceDE/>
        <w:autoSpaceDN/>
        <w:adjustRightInd/>
        <w:textAlignment w:val="auto"/>
        <w:rPr>
          <w:rFonts w:ascii="Lucida Bright" w:hAnsi="Lucida Bright" w:cs="Arial"/>
          <w:bCs/>
          <w:sz w:val="25"/>
          <w:szCs w:val="25"/>
        </w:rPr>
      </w:pPr>
    </w:p>
    <w:p w:rsidR="00351CA1" w:rsidRPr="003013B9" w:rsidRDefault="00351CA1" w:rsidP="0065005B">
      <w:pPr>
        <w:overflowPunct/>
        <w:autoSpaceDE/>
        <w:autoSpaceDN/>
        <w:adjustRightInd/>
        <w:textAlignment w:val="auto"/>
        <w:rPr>
          <w:rFonts w:ascii="Lucida Bright" w:hAnsi="Lucida Bright" w:cs="Arial"/>
          <w:bCs/>
          <w:sz w:val="25"/>
          <w:szCs w:val="25"/>
        </w:rPr>
      </w:pPr>
    </w:p>
    <w:p w:rsidR="0065005B" w:rsidRPr="003013B9" w:rsidRDefault="00351CA1" w:rsidP="0065005B">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If you have moved</w:t>
      </w:r>
      <w:r w:rsidR="00A45145">
        <w:rPr>
          <w:rFonts w:ascii="Lucida Bright" w:hAnsi="Lucida Bright" w:cs="Arial"/>
          <w:bCs/>
          <w:sz w:val="25"/>
          <w:szCs w:val="25"/>
        </w:rPr>
        <w:t xml:space="preserve"> or a name change</w:t>
      </w:r>
      <w:r w:rsidRPr="003013B9">
        <w:rPr>
          <w:rFonts w:ascii="Lucida Bright" w:hAnsi="Lucida Bright" w:cs="Arial"/>
          <w:bCs/>
          <w:sz w:val="25"/>
          <w:szCs w:val="25"/>
        </w:rPr>
        <w:t>, you will need to update, your voter registration</w:t>
      </w:r>
      <w:r w:rsidR="00F17665" w:rsidRPr="003013B9">
        <w:rPr>
          <w:rFonts w:ascii="Lucida Bright" w:hAnsi="Lucida Bright" w:cs="Arial"/>
          <w:bCs/>
          <w:sz w:val="25"/>
          <w:szCs w:val="25"/>
        </w:rPr>
        <w:t xml:space="preserve"> to your new </w:t>
      </w:r>
      <w:r w:rsidR="00A45145">
        <w:rPr>
          <w:rFonts w:ascii="Lucida Bright" w:hAnsi="Lucida Bright" w:cs="Arial"/>
          <w:bCs/>
          <w:sz w:val="25"/>
          <w:szCs w:val="25"/>
        </w:rPr>
        <w:t xml:space="preserve">name or </w:t>
      </w:r>
      <w:r w:rsidR="00F17665" w:rsidRPr="003013B9">
        <w:rPr>
          <w:rFonts w:ascii="Lucida Bright" w:hAnsi="Lucida Bright" w:cs="Arial"/>
          <w:bCs/>
          <w:sz w:val="25"/>
          <w:szCs w:val="25"/>
        </w:rPr>
        <w:t xml:space="preserve">address at least 21 days before the election. </w:t>
      </w:r>
      <w:r w:rsidR="001E236A" w:rsidRPr="003013B9">
        <w:rPr>
          <w:rFonts w:ascii="Lucida Bright" w:hAnsi="Lucida Bright" w:cs="Arial"/>
          <w:bCs/>
          <w:sz w:val="25"/>
          <w:szCs w:val="25"/>
        </w:rPr>
        <w:t xml:space="preserve">Contact the Nobles County Auditor’s Treasurer’s Office @ 507-295-5258. The deadline to register online is 11:59PM, 21 days before Election Day. </w:t>
      </w:r>
      <w:r w:rsidR="00EA3E33" w:rsidRPr="003013B9">
        <w:rPr>
          <w:rFonts w:ascii="Lucida Bright" w:hAnsi="Lucida Bright" w:cs="Arial"/>
          <w:bCs/>
          <w:sz w:val="25"/>
          <w:szCs w:val="25"/>
        </w:rPr>
        <w:t xml:space="preserve"> </w:t>
      </w:r>
      <w:r w:rsidR="001E236A" w:rsidRPr="003013B9">
        <w:rPr>
          <w:rFonts w:ascii="Lucida Bright" w:hAnsi="Lucida Bright" w:cs="Arial"/>
          <w:bCs/>
          <w:sz w:val="25"/>
          <w:szCs w:val="25"/>
        </w:rPr>
        <w:t xml:space="preserve">“mnvotes.org”. The deadline to register on paper is </w:t>
      </w:r>
      <w:r w:rsidR="003A07C8" w:rsidRPr="003013B9">
        <w:rPr>
          <w:rFonts w:ascii="Lucida Bright" w:hAnsi="Lucida Bright" w:cs="Arial"/>
          <w:bCs/>
          <w:sz w:val="25"/>
          <w:szCs w:val="25"/>
        </w:rPr>
        <w:t>4</w:t>
      </w:r>
      <w:r w:rsidR="001E236A" w:rsidRPr="003013B9">
        <w:rPr>
          <w:rFonts w:ascii="Lucida Bright" w:hAnsi="Lucida Bright" w:cs="Arial"/>
          <w:bCs/>
          <w:sz w:val="25"/>
          <w:szCs w:val="25"/>
        </w:rPr>
        <w:t>:00PM, 21 days before Election Day.  Otherwise, you may register on Election Day (Tuesday, November 3</w:t>
      </w:r>
      <w:r w:rsidR="001E236A" w:rsidRPr="003013B9">
        <w:rPr>
          <w:rFonts w:ascii="Lucida Bright" w:hAnsi="Lucida Bright" w:cs="Arial"/>
          <w:bCs/>
          <w:sz w:val="25"/>
          <w:szCs w:val="25"/>
          <w:vertAlign w:val="superscript"/>
        </w:rPr>
        <w:t>rd</w:t>
      </w:r>
      <w:r w:rsidR="001E236A" w:rsidRPr="003013B9">
        <w:rPr>
          <w:rFonts w:ascii="Lucida Bright" w:hAnsi="Lucida Bright" w:cs="Arial"/>
          <w:bCs/>
          <w:sz w:val="25"/>
          <w:szCs w:val="25"/>
        </w:rPr>
        <w:t xml:space="preserve">, 2020), at the Nobles County Government Center. </w:t>
      </w:r>
      <w:r w:rsidR="00CD2317" w:rsidRPr="003013B9">
        <w:rPr>
          <w:rFonts w:ascii="Lucida Bright" w:hAnsi="Lucida Bright" w:cs="Arial"/>
          <w:bCs/>
          <w:sz w:val="25"/>
          <w:szCs w:val="25"/>
        </w:rPr>
        <w:t xml:space="preserve"> </w:t>
      </w:r>
    </w:p>
    <w:p w:rsidR="00CD2317" w:rsidRPr="003013B9" w:rsidRDefault="00CD2317" w:rsidP="0065005B">
      <w:pPr>
        <w:overflowPunct/>
        <w:autoSpaceDE/>
        <w:autoSpaceDN/>
        <w:adjustRightInd/>
        <w:textAlignment w:val="auto"/>
        <w:rPr>
          <w:rFonts w:ascii="Lucida Bright" w:hAnsi="Lucida Bright" w:cs="Arial"/>
          <w:bCs/>
          <w:sz w:val="25"/>
          <w:szCs w:val="25"/>
        </w:rPr>
      </w:pPr>
    </w:p>
    <w:p w:rsidR="00FA508C" w:rsidRPr="003013B9" w:rsidRDefault="0065005B" w:rsidP="0065005B">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 xml:space="preserve">If you are </w:t>
      </w:r>
      <w:r w:rsidR="003B277B" w:rsidRPr="003013B9">
        <w:rPr>
          <w:rFonts w:ascii="Lucida Bright" w:hAnsi="Lucida Bright" w:cs="Arial"/>
          <w:b/>
          <w:bCs/>
          <w:sz w:val="25"/>
          <w:szCs w:val="25"/>
          <w:u w:val="single"/>
        </w:rPr>
        <w:t>NOT</w:t>
      </w:r>
      <w:r w:rsidR="004651CD" w:rsidRPr="003013B9">
        <w:rPr>
          <w:rFonts w:ascii="Lucida Bright" w:hAnsi="Lucida Bright" w:cs="Arial"/>
          <w:b/>
          <w:bCs/>
          <w:sz w:val="25"/>
          <w:szCs w:val="25"/>
        </w:rPr>
        <w:t xml:space="preserve"> </w:t>
      </w:r>
      <w:r w:rsidR="004651CD" w:rsidRPr="003013B9">
        <w:rPr>
          <w:rFonts w:ascii="Lucida Bright" w:hAnsi="Lucida Bright" w:cs="Arial"/>
          <w:bCs/>
          <w:sz w:val="25"/>
          <w:szCs w:val="25"/>
        </w:rPr>
        <w:t>currently a</w:t>
      </w:r>
      <w:r w:rsidRPr="003013B9">
        <w:rPr>
          <w:rFonts w:ascii="Lucida Bright" w:hAnsi="Lucida Bright" w:cs="Arial"/>
          <w:bCs/>
          <w:sz w:val="25"/>
          <w:szCs w:val="25"/>
        </w:rPr>
        <w:t xml:space="preserve"> registered </w:t>
      </w:r>
      <w:r w:rsidR="004651CD" w:rsidRPr="003013B9">
        <w:rPr>
          <w:rFonts w:ascii="Lucida Bright" w:hAnsi="Lucida Bright" w:cs="Arial"/>
          <w:bCs/>
          <w:sz w:val="25"/>
          <w:szCs w:val="25"/>
        </w:rPr>
        <w:t>voter you will still be able to vote</w:t>
      </w:r>
      <w:r w:rsidRPr="003013B9">
        <w:rPr>
          <w:rFonts w:ascii="Lucida Bright" w:hAnsi="Lucida Bright" w:cs="Arial"/>
          <w:bCs/>
          <w:sz w:val="25"/>
          <w:szCs w:val="25"/>
        </w:rPr>
        <w:t>,</w:t>
      </w:r>
      <w:r w:rsidR="004651CD" w:rsidRPr="003013B9">
        <w:rPr>
          <w:rFonts w:ascii="Lucida Bright" w:hAnsi="Lucida Bright" w:cs="Arial"/>
          <w:bCs/>
          <w:sz w:val="25"/>
          <w:szCs w:val="25"/>
        </w:rPr>
        <w:t xml:space="preserve"> you just need to register</w:t>
      </w:r>
      <w:r w:rsidRPr="003013B9">
        <w:rPr>
          <w:rFonts w:ascii="Lucida Bright" w:hAnsi="Lucida Bright" w:cs="Arial"/>
          <w:bCs/>
          <w:sz w:val="25"/>
          <w:szCs w:val="25"/>
        </w:rPr>
        <w:t xml:space="preserve"> </w:t>
      </w:r>
      <w:r w:rsidR="004651CD" w:rsidRPr="003013B9">
        <w:rPr>
          <w:rFonts w:ascii="Lucida Bright" w:hAnsi="Lucida Bright" w:cs="Arial"/>
          <w:bCs/>
          <w:sz w:val="25"/>
          <w:szCs w:val="25"/>
        </w:rPr>
        <w:t>by contacting</w:t>
      </w:r>
      <w:r w:rsidRPr="003013B9">
        <w:rPr>
          <w:rFonts w:ascii="Lucida Bright" w:hAnsi="Lucida Bright" w:cs="Arial"/>
          <w:bCs/>
          <w:sz w:val="25"/>
          <w:szCs w:val="25"/>
        </w:rPr>
        <w:t xml:space="preserve"> the Nobles County Auditor-Treasurer’s Office @ 507-295-5258 </w:t>
      </w:r>
      <w:r w:rsidR="00640124" w:rsidRPr="003013B9">
        <w:rPr>
          <w:rFonts w:ascii="Lucida Bright" w:hAnsi="Lucida Bright" w:cs="Arial"/>
          <w:bCs/>
          <w:sz w:val="25"/>
          <w:szCs w:val="25"/>
        </w:rPr>
        <w:t>to assist you</w:t>
      </w:r>
      <w:r w:rsidR="003B277B" w:rsidRPr="003013B9">
        <w:rPr>
          <w:rFonts w:ascii="Lucida Bright" w:hAnsi="Lucida Bright" w:cs="Arial"/>
          <w:bCs/>
          <w:sz w:val="25"/>
          <w:szCs w:val="25"/>
        </w:rPr>
        <w:t xml:space="preserve"> in registering to vote 21 days before the </w:t>
      </w:r>
      <w:r w:rsidR="003B277B" w:rsidRPr="003013B9">
        <w:rPr>
          <w:rFonts w:ascii="Lucida Bright" w:hAnsi="Lucida Bright" w:cs="Arial"/>
          <w:bCs/>
          <w:sz w:val="25"/>
          <w:szCs w:val="25"/>
        </w:rPr>
        <w:lastRenderedPageBreak/>
        <w:t>election (prior to OCTOBER 1</w:t>
      </w:r>
      <w:r w:rsidR="008169BD" w:rsidRPr="003013B9">
        <w:rPr>
          <w:rFonts w:ascii="Lucida Bright" w:hAnsi="Lucida Bright" w:cs="Arial"/>
          <w:bCs/>
          <w:sz w:val="25"/>
          <w:szCs w:val="25"/>
        </w:rPr>
        <w:t>3</w:t>
      </w:r>
      <w:r w:rsidR="003B277B" w:rsidRPr="003013B9">
        <w:rPr>
          <w:rFonts w:ascii="Lucida Bright" w:hAnsi="Lucida Bright" w:cs="Arial"/>
          <w:bCs/>
          <w:sz w:val="25"/>
          <w:szCs w:val="25"/>
          <w:vertAlign w:val="superscript"/>
        </w:rPr>
        <w:t>TH</w:t>
      </w:r>
      <w:r w:rsidR="003B277B" w:rsidRPr="003013B9">
        <w:rPr>
          <w:rFonts w:ascii="Lucida Bright" w:hAnsi="Lucida Bright" w:cs="Arial"/>
          <w:bCs/>
          <w:sz w:val="25"/>
          <w:szCs w:val="25"/>
        </w:rPr>
        <w:t>, 202</w:t>
      </w:r>
      <w:r w:rsidR="002D15A4" w:rsidRPr="003013B9">
        <w:rPr>
          <w:rFonts w:ascii="Lucida Bright" w:hAnsi="Lucida Bright" w:cs="Arial"/>
          <w:bCs/>
          <w:sz w:val="25"/>
          <w:szCs w:val="25"/>
        </w:rPr>
        <w:t>0</w:t>
      </w:r>
      <w:r w:rsidR="003B277B" w:rsidRPr="003013B9">
        <w:rPr>
          <w:rFonts w:ascii="Lucida Bright" w:hAnsi="Lucida Bright" w:cs="Arial"/>
          <w:bCs/>
          <w:sz w:val="25"/>
          <w:szCs w:val="25"/>
        </w:rPr>
        <w:t xml:space="preserve">). </w:t>
      </w:r>
      <w:r w:rsidR="004651CD" w:rsidRPr="003013B9">
        <w:rPr>
          <w:rFonts w:ascii="Lucida Bright" w:hAnsi="Lucida Bright" w:cs="Arial"/>
          <w:bCs/>
          <w:sz w:val="25"/>
          <w:szCs w:val="25"/>
        </w:rPr>
        <w:t xml:space="preserve">Or, go online to </w:t>
      </w:r>
      <w:r w:rsidR="00EA3E33" w:rsidRPr="003013B9">
        <w:rPr>
          <w:rFonts w:ascii="Lucida Bright" w:hAnsi="Lucida Bright" w:cs="Arial"/>
          <w:bCs/>
          <w:sz w:val="25"/>
          <w:szCs w:val="25"/>
        </w:rPr>
        <w:t xml:space="preserve">“mnvotes.org” and fill out the application. </w:t>
      </w:r>
    </w:p>
    <w:p w:rsidR="009052E6" w:rsidRPr="003013B9" w:rsidRDefault="009052E6" w:rsidP="0065005B">
      <w:pPr>
        <w:overflowPunct/>
        <w:autoSpaceDE/>
        <w:autoSpaceDN/>
        <w:adjustRightInd/>
        <w:textAlignment w:val="auto"/>
        <w:rPr>
          <w:rFonts w:ascii="Lucida Bright" w:hAnsi="Lucida Bright" w:cs="Arial"/>
          <w:bCs/>
          <w:sz w:val="25"/>
          <w:szCs w:val="25"/>
        </w:rPr>
      </w:pPr>
    </w:p>
    <w:p w:rsidR="00351CA1" w:rsidRPr="003013B9" w:rsidRDefault="003B277B" w:rsidP="0065005B">
      <w:pPr>
        <w:overflowPunct/>
        <w:autoSpaceDE/>
        <w:autoSpaceDN/>
        <w:adjustRightInd/>
        <w:textAlignment w:val="auto"/>
        <w:rPr>
          <w:rFonts w:ascii="Lucida Bright" w:hAnsi="Lucida Bright" w:cs="Arial"/>
          <w:bCs/>
          <w:sz w:val="25"/>
          <w:szCs w:val="25"/>
        </w:rPr>
      </w:pPr>
      <w:r w:rsidRPr="003013B9">
        <w:rPr>
          <w:rFonts w:ascii="Lucida Bright" w:hAnsi="Lucida Bright" w:cs="Arial"/>
          <w:b/>
          <w:bCs/>
          <w:sz w:val="25"/>
          <w:szCs w:val="25"/>
        </w:rPr>
        <w:t>After the 14</w:t>
      </w:r>
      <w:r w:rsidRPr="003013B9">
        <w:rPr>
          <w:rFonts w:ascii="Lucida Bright" w:hAnsi="Lucida Bright" w:cs="Arial"/>
          <w:b/>
          <w:bCs/>
          <w:sz w:val="25"/>
          <w:szCs w:val="25"/>
          <w:vertAlign w:val="superscript"/>
        </w:rPr>
        <w:t>th</w:t>
      </w:r>
      <w:r w:rsidRPr="003013B9">
        <w:rPr>
          <w:rFonts w:ascii="Lucida Bright" w:hAnsi="Lucida Bright" w:cs="Arial"/>
          <w:b/>
          <w:bCs/>
          <w:sz w:val="25"/>
          <w:szCs w:val="25"/>
        </w:rPr>
        <w:t xml:space="preserve"> of October</w:t>
      </w:r>
      <w:r w:rsidRPr="003013B9">
        <w:rPr>
          <w:rFonts w:ascii="Lucida Bright" w:hAnsi="Lucida Bright" w:cs="Arial"/>
          <w:bCs/>
          <w:sz w:val="25"/>
          <w:szCs w:val="25"/>
        </w:rPr>
        <w:t xml:space="preserve">, you will need to </w:t>
      </w:r>
      <w:r w:rsidR="00D4389C" w:rsidRPr="003013B9">
        <w:rPr>
          <w:rFonts w:ascii="Lucida Bright" w:hAnsi="Lucida Bright" w:cs="Arial"/>
          <w:bCs/>
          <w:sz w:val="25"/>
          <w:szCs w:val="25"/>
        </w:rPr>
        <w:t xml:space="preserve">register and </w:t>
      </w:r>
      <w:r w:rsidRPr="003013B9">
        <w:rPr>
          <w:rFonts w:ascii="Lucida Bright" w:hAnsi="Lucida Bright" w:cs="Arial"/>
          <w:bCs/>
          <w:sz w:val="25"/>
          <w:szCs w:val="25"/>
        </w:rPr>
        <w:t>vote in person at the Nobles County Government Center (</w:t>
      </w:r>
      <w:r w:rsidR="00D4389C" w:rsidRPr="003013B9">
        <w:rPr>
          <w:rFonts w:ascii="Lucida Bright" w:hAnsi="Lucida Bright" w:cs="Arial"/>
          <w:bCs/>
          <w:sz w:val="25"/>
          <w:szCs w:val="25"/>
        </w:rPr>
        <w:t>Nobles County Auditor-Treasurer’s Office @ 315 10</w:t>
      </w:r>
      <w:r w:rsidR="00D4389C" w:rsidRPr="003013B9">
        <w:rPr>
          <w:rFonts w:ascii="Lucida Bright" w:hAnsi="Lucida Bright" w:cs="Arial"/>
          <w:bCs/>
          <w:sz w:val="25"/>
          <w:szCs w:val="25"/>
          <w:vertAlign w:val="superscript"/>
        </w:rPr>
        <w:t>th</w:t>
      </w:r>
      <w:r w:rsidR="00D4389C" w:rsidRPr="003013B9">
        <w:rPr>
          <w:rFonts w:ascii="Lucida Bright" w:hAnsi="Lucida Bright" w:cs="Arial"/>
          <w:bCs/>
          <w:sz w:val="25"/>
          <w:szCs w:val="25"/>
        </w:rPr>
        <w:t xml:space="preserve"> Street, Worthington, MN  56187)</w:t>
      </w:r>
      <w:r w:rsidR="002D15A4" w:rsidRPr="003013B9">
        <w:rPr>
          <w:rFonts w:ascii="Lucida Bright" w:hAnsi="Lucida Bright" w:cs="Arial"/>
          <w:bCs/>
          <w:sz w:val="25"/>
          <w:szCs w:val="25"/>
        </w:rPr>
        <w:t>.</w:t>
      </w:r>
      <w:r w:rsidR="00D4389C" w:rsidRPr="003013B9">
        <w:rPr>
          <w:rFonts w:ascii="Lucida Bright" w:hAnsi="Lucida Bright" w:cs="Arial"/>
          <w:bCs/>
          <w:sz w:val="25"/>
          <w:szCs w:val="25"/>
        </w:rPr>
        <w:t xml:space="preserve"> </w:t>
      </w:r>
      <w:r w:rsidR="00CD2317" w:rsidRPr="003013B9">
        <w:rPr>
          <w:rFonts w:ascii="Lucida Bright" w:hAnsi="Lucida Bright" w:cs="Arial"/>
          <w:bCs/>
          <w:sz w:val="25"/>
          <w:szCs w:val="25"/>
        </w:rPr>
        <w:t>Make sure you bring along a proper ID.  Example:  D</w:t>
      </w:r>
      <w:r w:rsidR="00B202CC">
        <w:rPr>
          <w:rFonts w:ascii="Lucida Bright" w:hAnsi="Lucida Bright" w:cs="Arial"/>
          <w:bCs/>
          <w:sz w:val="25"/>
          <w:szCs w:val="25"/>
        </w:rPr>
        <w:t>ri</w:t>
      </w:r>
      <w:r w:rsidR="00CD2317" w:rsidRPr="003013B9">
        <w:rPr>
          <w:rFonts w:ascii="Lucida Bright" w:hAnsi="Lucida Bright" w:cs="Arial"/>
          <w:bCs/>
          <w:sz w:val="25"/>
          <w:szCs w:val="25"/>
        </w:rPr>
        <w:t xml:space="preserve">ver’s License and a current electric, water, gas bill with your name and date listed on the bill. </w:t>
      </w:r>
    </w:p>
    <w:p w:rsidR="002D15A4" w:rsidRPr="003013B9" w:rsidRDefault="002D15A4" w:rsidP="0065005B">
      <w:pPr>
        <w:overflowPunct/>
        <w:autoSpaceDE/>
        <w:autoSpaceDN/>
        <w:adjustRightInd/>
        <w:textAlignment w:val="auto"/>
        <w:rPr>
          <w:rFonts w:ascii="Lucida Bright" w:hAnsi="Lucida Bright" w:cs="Arial"/>
          <w:bCs/>
          <w:sz w:val="25"/>
          <w:szCs w:val="25"/>
        </w:rPr>
      </w:pPr>
    </w:p>
    <w:p w:rsidR="00FA508C" w:rsidRPr="003013B9" w:rsidRDefault="002D15A4" w:rsidP="00FA508C">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 xml:space="preserve">Ballots returned in person must be delivered by </w:t>
      </w:r>
      <w:r w:rsidR="00294BC3" w:rsidRPr="003013B9">
        <w:rPr>
          <w:rFonts w:ascii="Lucida Bright" w:hAnsi="Lucida Bright" w:cs="Arial"/>
          <w:bCs/>
          <w:sz w:val="25"/>
          <w:szCs w:val="25"/>
        </w:rPr>
        <w:t>3</w:t>
      </w:r>
      <w:r w:rsidRPr="003013B9">
        <w:rPr>
          <w:rFonts w:ascii="Lucida Bright" w:hAnsi="Lucida Bright" w:cs="Arial"/>
          <w:bCs/>
          <w:sz w:val="25"/>
          <w:szCs w:val="25"/>
        </w:rPr>
        <w:t>:00PM on Election Day, November 3</w:t>
      </w:r>
      <w:r w:rsidRPr="003013B9">
        <w:rPr>
          <w:rFonts w:ascii="Lucida Bright" w:hAnsi="Lucida Bright" w:cs="Arial"/>
          <w:bCs/>
          <w:sz w:val="25"/>
          <w:szCs w:val="25"/>
          <w:vertAlign w:val="superscript"/>
        </w:rPr>
        <w:t>rd</w:t>
      </w:r>
      <w:r w:rsidRPr="003013B9">
        <w:rPr>
          <w:rFonts w:ascii="Lucida Bright" w:hAnsi="Lucida Bright" w:cs="Arial"/>
          <w:bCs/>
          <w:sz w:val="25"/>
          <w:szCs w:val="25"/>
        </w:rPr>
        <w:t>, to the Nobles County Government Center 315 10</w:t>
      </w:r>
      <w:r w:rsidRPr="003013B9">
        <w:rPr>
          <w:rFonts w:ascii="Lucida Bright" w:hAnsi="Lucida Bright" w:cs="Arial"/>
          <w:bCs/>
          <w:sz w:val="25"/>
          <w:szCs w:val="25"/>
          <w:vertAlign w:val="superscript"/>
        </w:rPr>
        <w:t>th</w:t>
      </w:r>
      <w:r w:rsidRPr="003013B9">
        <w:rPr>
          <w:rFonts w:ascii="Lucida Bright" w:hAnsi="Lucida Bright" w:cs="Arial"/>
          <w:bCs/>
          <w:sz w:val="25"/>
          <w:szCs w:val="25"/>
        </w:rPr>
        <w:t xml:space="preserve"> Street, Worthington, MN  56187. Ballots returned by mail, must be postmarked on or before the </w:t>
      </w:r>
      <w:r w:rsidR="00CD2317" w:rsidRPr="003013B9">
        <w:rPr>
          <w:rFonts w:ascii="Lucida Bright" w:hAnsi="Lucida Bright" w:cs="Arial"/>
          <w:bCs/>
          <w:sz w:val="25"/>
          <w:szCs w:val="25"/>
        </w:rPr>
        <w:t>Election Day,</w:t>
      </w:r>
      <w:r w:rsidRPr="003013B9">
        <w:rPr>
          <w:rFonts w:ascii="Lucida Bright" w:hAnsi="Lucida Bright" w:cs="Arial"/>
          <w:bCs/>
          <w:sz w:val="25"/>
          <w:szCs w:val="25"/>
        </w:rPr>
        <w:t xml:space="preserve"> November 3</w:t>
      </w:r>
      <w:r w:rsidRPr="003013B9">
        <w:rPr>
          <w:rFonts w:ascii="Lucida Bright" w:hAnsi="Lucida Bright" w:cs="Arial"/>
          <w:bCs/>
          <w:sz w:val="25"/>
          <w:szCs w:val="25"/>
          <w:vertAlign w:val="superscript"/>
        </w:rPr>
        <w:t>rd</w:t>
      </w:r>
      <w:r w:rsidRPr="003013B9">
        <w:rPr>
          <w:rFonts w:ascii="Lucida Bright" w:hAnsi="Lucida Bright" w:cs="Arial"/>
          <w:bCs/>
          <w:sz w:val="25"/>
          <w:szCs w:val="25"/>
        </w:rPr>
        <w:t xml:space="preserve">, 2020 </w:t>
      </w:r>
      <w:r w:rsidRPr="003013B9">
        <w:rPr>
          <w:rFonts w:ascii="Lucida Bright" w:hAnsi="Lucida Bright" w:cs="Arial"/>
          <w:b/>
          <w:bCs/>
          <w:sz w:val="25"/>
          <w:szCs w:val="25"/>
        </w:rPr>
        <w:t>AND</w:t>
      </w:r>
      <w:r w:rsidRPr="003013B9">
        <w:rPr>
          <w:rFonts w:ascii="Lucida Bright" w:hAnsi="Lucida Bright" w:cs="Arial"/>
          <w:bCs/>
          <w:sz w:val="25"/>
          <w:szCs w:val="25"/>
        </w:rPr>
        <w:t xml:space="preserve"> received by Nobles County within the next seven calendar days (November 10</w:t>
      </w:r>
      <w:r w:rsidRPr="003013B9">
        <w:rPr>
          <w:rFonts w:ascii="Lucida Bright" w:hAnsi="Lucida Bright" w:cs="Arial"/>
          <w:bCs/>
          <w:sz w:val="25"/>
          <w:szCs w:val="25"/>
          <w:vertAlign w:val="superscript"/>
        </w:rPr>
        <w:t>th</w:t>
      </w:r>
      <w:r w:rsidRPr="003013B9">
        <w:rPr>
          <w:rFonts w:ascii="Lucida Bright" w:hAnsi="Lucida Bright" w:cs="Arial"/>
          <w:bCs/>
          <w:sz w:val="25"/>
          <w:szCs w:val="25"/>
        </w:rPr>
        <w:t xml:space="preserve">, 2020).  </w:t>
      </w:r>
      <w:r w:rsidR="00FA508C" w:rsidRPr="003013B9">
        <w:rPr>
          <w:rFonts w:ascii="Lucida Bright" w:hAnsi="Lucida Bright" w:cs="Arial"/>
          <w:bCs/>
          <w:sz w:val="25"/>
          <w:szCs w:val="25"/>
        </w:rPr>
        <w:t>You</w:t>
      </w:r>
      <w:r w:rsidR="001E236A" w:rsidRPr="003013B9">
        <w:rPr>
          <w:rFonts w:ascii="Lucida Bright" w:hAnsi="Lucida Bright" w:cs="Arial"/>
          <w:bCs/>
          <w:sz w:val="25"/>
          <w:szCs w:val="25"/>
        </w:rPr>
        <w:t>r</w:t>
      </w:r>
      <w:r w:rsidR="00FA508C" w:rsidRPr="003013B9">
        <w:rPr>
          <w:rFonts w:ascii="Lucida Bright" w:hAnsi="Lucida Bright" w:cs="Arial"/>
          <w:bCs/>
          <w:sz w:val="25"/>
          <w:szCs w:val="25"/>
        </w:rPr>
        <w:t xml:space="preserve"> ballot will not count if it is received after the deadline.  </w:t>
      </w:r>
    </w:p>
    <w:p w:rsidR="008169BD" w:rsidRPr="003013B9" w:rsidRDefault="008169BD" w:rsidP="0065005B">
      <w:pPr>
        <w:overflowPunct/>
        <w:autoSpaceDE/>
        <w:autoSpaceDN/>
        <w:adjustRightInd/>
        <w:textAlignment w:val="auto"/>
        <w:rPr>
          <w:rFonts w:ascii="Lucida Bright" w:hAnsi="Lucida Bright" w:cs="Arial"/>
          <w:bCs/>
          <w:sz w:val="25"/>
          <w:szCs w:val="25"/>
        </w:rPr>
      </w:pPr>
    </w:p>
    <w:p w:rsidR="00FA508C" w:rsidRPr="003013B9" w:rsidRDefault="008169BD" w:rsidP="0065005B">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If someone is dropping off your ballot, the carrier may only have up to three other ballots. You will need to show ID with name and signature if dropping off someone else’s ballot.</w:t>
      </w:r>
    </w:p>
    <w:p w:rsidR="003A07C8" w:rsidRPr="003013B9" w:rsidRDefault="003A07C8" w:rsidP="0065005B">
      <w:pPr>
        <w:overflowPunct/>
        <w:autoSpaceDE/>
        <w:autoSpaceDN/>
        <w:adjustRightInd/>
        <w:textAlignment w:val="auto"/>
        <w:rPr>
          <w:rFonts w:ascii="Lucida Bright" w:hAnsi="Lucida Bright" w:cs="Arial"/>
          <w:bCs/>
          <w:sz w:val="25"/>
          <w:szCs w:val="25"/>
        </w:rPr>
      </w:pPr>
    </w:p>
    <w:p w:rsidR="00FA508C" w:rsidRPr="003013B9" w:rsidRDefault="003A07C8" w:rsidP="0065005B">
      <w:pPr>
        <w:overflowPunct/>
        <w:autoSpaceDE/>
        <w:autoSpaceDN/>
        <w:adjustRightInd/>
        <w:textAlignment w:val="auto"/>
        <w:rPr>
          <w:rFonts w:ascii="Lucida Bright" w:hAnsi="Lucida Bright" w:cs="Arial"/>
          <w:bCs/>
          <w:sz w:val="25"/>
          <w:szCs w:val="25"/>
        </w:rPr>
      </w:pPr>
      <w:r w:rsidRPr="003013B9">
        <w:rPr>
          <w:rFonts w:ascii="Lucida Bright" w:hAnsi="Lucida Bright" w:cs="Arial"/>
          <w:bCs/>
          <w:sz w:val="25"/>
          <w:szCs w:val="25"/>
        </w:rPr>
        <w:t xml:space="preserve">Please keep in mind that the State Voter Registration System will automatically remove voters who do not vote at least once every four years, so you must vote on a regular basis to continue an updated registration.  </w:t>
      </w:r>
    </w:p>
    <w:p w:rsidR="004A3583" w:rsidRPr="003013B9" w:rsidRDefault="004A3583" w:rsidP="0065005B">
      <w:pPr>
        <w:overflowPunct/>
        <w:autoSpaceDE/>
        <w:autoSpaceDN/>
        <w:adjustRightInd/>
        <w:textAlignment w:val="auto"/>
        <w:rPr>
          <w:rFonts w:ascii="Lucida Bright" w:hAnsi="Lucida Bright" w:cs="Arial"/>
          <w:bCs/>
          <w:sz w:val="25"/>
          <w:szCs w:val="25"/>
        </w:rPr>
      </w:pPr>
    </w:p>
    <w:p w:rsidR="00952521" w:rsidRPr="003013B9" w:rsidRDefault="00952521" w:rsidP="00952521">
      <w:pPr>
        <w:rPr>
          <w:rFonts w:ascii="Lucida Bright" w:hAnsi="Lucida Bright" w:cs="Tahoma"/>
          <w:sz w:val="25"/>
          <w:szCs w:val="25"/>
        </w:rPr>
      </w:pPr>
      <w:r w:rsidRPr="003013B9">
        <w:rPr>
          <w:rFonts w:ascii="Lucida Bright" w:hAnsi="Lucida Bright" w:cs="Arial"/>
          <w:b/>
          <w:bCs/>
          <w:sz w:val="25"/>
          <w:szCs w:val="25"/>
        </w:rPr>
        <w:t>TREE, BUSH, BRANCH TRIMMING</w:t>
      </w:r>
      <w:r w:rsidRPr="003013B9">
        <w:rPr>
          <w:rFonts w:ascii="Lucida Bright" w:hAnsi="Lucida Bright" w:cs="Arial"/>
          <w:bCs/>
          <w:sz w:val="25"/>
          <w:szCs w:val="25"/>
        </w:rPr>
        <w:t xml:space="preserve"> ~ </w:t>
      </w:r>
      <w:r w:rsidR="00CF4013" w:rsidRPr="003013B9">
        <w:rPr>
          <w:rFonts w:ascii="Lucida Bright" w:hAnsi="Lucida Bright" w:cs="Arial"/>
          <w:bCs/>
          <w:sz w:val="25"/>
          <w:szCs w:val="25"/>
        </w:rPr>
        <w:t xml:space="preserve">Letter were sent out to those who need to trim back tree’s, branches, bushes </w:t>
      </w:r>
      <w:r w:rsidRPr="003013B9">
        <w:rPr>
          <w:rFonts w:ascii="Lucida Bright" w:hAnsi="Lucida Bright" w:cs="Arial"/>
          <w:bCs/>
          <w:sz w:val="25"/>
          <w:szCs w:val="25"/>
        </w:rPr>
        <w:t>on the boulevard by November 1</w:t>
      </w:r>
      <w:r w:rsidRPr="003013B9">
        <w:rPr>
          <w:rFonts w:ascii="Lucida Bright" w:hAnsi="Lucida Bright" w:cs="Arial"/>
          <w:bCs/>
          <w:sz w:val="25"/>
          <w:szCs w:val="25"/>
          <w:vertAlign w:val="superscript"/>
        </w:rPr>
        <w:t>st</w:t>
      </w:r>
      <w:r w:rsidR="00AC378C" w:rsidRPr="003013B9">
        <w:rPr>
          <w:rFonts w:ascii="Lucida Bright" w:hAnsi="Lucida Bright" w:cs="Arial"/>
          <w:bCs/>
          <w:sz w:val="25"/>
          <w:szCs w:val="25"/>
        </w:rPr>
        <w:t xml:space="preserve">, 2020 </w:t>
      </w:r>
      <w:r w:rsidRPr="003013B9">
        <w:rPr>
          <w:rFonts w:ascii="Lucida Bright" w:hAnsi="Lucida Bright" w:cs="Tahoma"/>
          <w:sz w:val="25"/>
          <w:szCs w:val="25"/>
        </w:rPr>
        <w:t xml:space="preserve">so that the city vehicles (Snow Plow, Loader tractor, Fire Department Rigs etc.) can get through safely. </w:t>
      </w:r>
    </w:p>
    <w:p w:rsidR="00DA02F7" w:rsidRPr="003013B9" w:rsidRDefault="00DA02F7" w:rsidP="0065005B">
      <w:pPr>
        <w:overflowPunct/>
        <w:autoSpaceDE/>
        <w:autoSpaceDN/>
        <w:adjustRightInd/>
        <w:textAlignment w:val="auto"/>
        <w:rPr>
          <w:rFonts w:ascii="Lucida Bright" w:hAnsi="Lucida Bright" w:cs="Arial"/>
          <w:bCs/>
          <w:sz w:val="25"/>
          <w:szCs w:val="25"/>
        </w:rPr>
      </w:pPr>
    </w:p>
    <w:p w:rsidR="00DA02F7" w:rsidRPr="003013B9" w:rsidRDefault="00952521" w:rsidP="0065005B">
      <w:pPr>
        <w:overflowPunct/>
        <w:autoSpaceDE/>
        <w:autoSpaceDN/>
        <w:adjustRightInd/>
        <w:textAlignment w:val="auto"/>
        <w:rPr>
          <w:rFonts w:ascii="Lucida Bright" w:hAnsi="Lucida Bright" w:cs="Arial"/>
          <w:bCs/>
          <w:sz w:val="25"/>
          <w:szCs w:val="25"/>
        </w:rPr>
      </w:pPr>
      <w:r w:rsidRPr="003013B9">
        <w:rPr>
          <w:rFonts w:ascii="Lucida Bright" w:hAnsi="Lucida Bright" w:cs="Tahoma"/>
          <w:b/>
          <w:sz w:val="25"/>
          <w:szCs w:val="25"/>
        </w:rPr>
        <w:t>GIVING ~</w:t>
      </w:r>
      <w:r w:rsidRPr="003013B9">
        <w:rPr>
          <w:rFonts w:ascii="Lucida Bright" w:hAnsi="Lucida Bright" w:cs="Tahoma"/>
          <w:sz w:val="25"/>
          <w:szCs w:val="25"/>
        </w:rPr>
        <w:t xml:space="preserve"> </w:t>
      </w:r>
      <w:r w:rsidR="00AC378C" w:rsidRPr="003013B9">
        <w:rPr>
          <w:rFonts w:ascii="Lucida Bright" w:hAnsi="Lucida Bright" w:cs="Tahoma"/>
          <w:sz w:val="25"/>
          <w:szCs w:val="25"/>
        </w:rPr>
        <w:t xml:space="preserve">Christmas will be upon us before we know it! </w:t>
      </w:r>
      <w:r w:rsidR="00DA02F7" w:rsidRPr="003013B9">
        <w:rPr>
          <w:rFonts w:ascii="Lucida Bright" w:hAnsi="Lucida Bright" w:cs="Tahoma"/>
          <w:sz w:val="25"/>
          <w:szCs w:val="25"/>
        </w:rPr>
        <w:t xml:space="preserve">Several giving people each year, stop in city hall &amp; give a “silent donation” to a property owner in need; which, is applied directly onto a water/sewer bill. A great way to give and keep it local.  A receipt will be written to the person who was so generous to give &amp; it shall be kept confidential if you so wish.  Many people struggle this time of year… keep it local &amp; help a family or individual out.  Thank you to those individuals who have so graciously given in the past &amp; to those who will donate again this year!  </w:t>
      </w:r>
      <w:r w:rsidRPr="003013B9">
        <w:rPr>
          <w:rFonts w:ascii="Lucida Bright" w:hAnsi="Lucida Bright" w:cs="Tahoma"/>
          <w:sz w:val="25"/>
          <w:szCs w:val="25"/>
        </w:rPr>
        <w:t xml:space="preserve"> </w:t>
      </w:r>
    </w:p>
    <w:p w:rsidR="00DA02F7" w:rsidRPr="003013B9" w:rsidRDefault="00DA02F7" w:rsidP="0065005B">
      <w:pPr>
        <w:overflowPunct/>
        <w:autoSpaceDE/>
        <w:autoSpaceDN/>
        <w:adjustRightInd/>
        <w:textAlignment w:val="auto"/>
        <w:rPr>
          <w:rFonts w:ascii="Lucida Bright" w:hAnsi="Lucida Bright" w:cs="Arial"/>
          <w:bCs/>
          <w:sz w:val="25"/>
          <w:szCs w:val="25"/>
        </w:rPr>
      </w:pPr>
    </w:p>
    <w:p w:rsidR="00DA02F7" w:rsidRPr="003013B9" w:rsidRDefault="00DA02F7" w:rsidP="00DA02F7">
      <w:pPr>
        <w:overflowPunct/>
        <w:autoSpaceDE/>
        <w:autoSpaceDN/>
        <w:adjustRightInd/>
        <w:textAlignment w:val="auto"/>
        <w:rPr>
          <w:rStyle w:val="Hyperlink"/>
          <w:rFonts w:ascii="Lucida Bright" w:hAnsi="Lucida Bright" w:cs="Tahoma"/>
          <w:bCs/>
          <w:color w:val="auto"/>
          <w:sz w:val="25"/>
          <w:szCs w:val="25"/>
          <w:u w:val="none"/>
        </w:rPr>
      </w:pPr>
      <w:r w:rsidRPr="003013B9">
        <w:rPr>
          <w:rFonts w:ascii="Lucida Bright" w:hAnsi="Lucida Bright" w:cs="Tahoma"/>
          <w:b/>
          <w:bCs/>
          <w:sz w:val="25"/>
          <w:szCs w:val="25"/>
        </w:rPr>
        <w:t xml:space="preserve">SNOW PLOWING STREETS WITH VEHICLE REMOVAL ~ </w:t>
      </w:r>
      <w:r w:rsidRPr="003013B9">
        <w:rPr>
          <w:rFonts w:ascii="Lucida Bright" w:hAnsi="Lucida Bright" w:cs="Tahoma"/>
          <w:bCs/>
          <w:sz w:val="25"/>
          <w:szCs w:val="25"/>
        </w:rPr>
        <w:t xml:space="preserve">please remove vehicles off of the city streets so that the city employees can do their job to remove the snow or you may be ticketed/towed. A link to the City Streets Department Snow Removal Policy is located on the City webpage for your viewing.  </w:t>
      </w:r>
      <w:hyperlink r:id="rId5" w:history="1">
        <w:r w:rsidRPr="003013B9">
          <w:rPr>
            <w:rStyle w:val="Hyperlink"/>
            <w:rFonts w:ascii="Lucida Bright" w:eastAsia="Batang" w:hAnsi="Lucida Bright" w:cs="Tahoma"/>
            <w:b/>
            <w:sz w:val="25"/>
            <w:szCs w:val="25"/>
          </w:rPr>
          <w:t>www.ellsworth.mn.citygovt.org</w:t>
        </w:r>
      </w:hyperlink>
    </w:p>
    <w:p w:rsidR="00DA02F7" w:rsidRPr="003013B9" w:rsidRDefault="00DA02F7" w:rsidP="00DA02F7">
      <w:pPr>
        <w:rPr>
          <w:rFonts w:ascii="Lucida Bright" w:hAnsi="Lucida Bright" w:cs="Tahoma"/>
          <w:bCs/>
          <w:sz w:val="25"/>
          <w:szCs w:val="25"/>
        </w:rPr>
      </w:pPr>
    </w:p>
    <w:p w:rsidR="00DA02F7" w:rsidRPr="003013B9" w:rsidRDefault="00DA02F7" w:rsidP="00DA02F7">
      <w:pPr>
        <w:overflowPunct/>
        <w:autoSpaceDE/>
        <w:autoSpaceDN/>
        <w:adjustRightInd/>
        <w:spacing w:after="200"/>
        <w:textAlignment w:val="auto"/>
        <w:rPr>
          <w:rFonts w:ascii="Lucida Bright" w:hAnsi="Lucida Bright" w:cs="Tahoma"/>
          <w:sz w:val="25"/>
          <w:szCs w:val="25"/>
        </w:rPr>
      </w:pPr>
      <w:r w:rsidRPr="003013B9">
        <w:rPr>
          <w:rFonts w:ascii="Lucida Bright" w:hAnsi="Lucida Bright" w:cs="Tahoma"/>
          <w:b/>
          <w:sz w:val="25"/>
          <w:szCs w:val="25"/>
        </w:rPr>
        <w:t>FOR YOUR INFORMATION:</w:t>
      </w:r>
      <w:r w:rsidRPr="003013B9">
        <w:rPr>
          <w:rFonts w:ascii="Lucida Bright" w:hAnsi="Lucida Bright" w:cs="Tahoma"/>
          <w:sz w:val="25"/>
          <w:szCs w:val="25"/>
        </w:rPr>
        <w:t xml:space="preserve">  The City of Ellsworth can prohibit the deposit of snow on the street from private property owners.  Essentially the city can clear the snow from the street. If the individual property owner choses to have a parking lot or spaces (or driveway) then they would be responsible for removing the snow on that area.  Even if it is snow that the city pushes there in the process of cleaning the street.  For instance, your driveway.  </w:t>
      </w:r>
      <w:r w:rsidRPr="003013B9">
        <w:rPr>
          <w:rFonts w:ascii="Lucida Bright" w:hAnsi="Lucida Bright" w:cs="Tahoma"/>
          <w:b/>
          <w:sz w:val="25"/>
          <w:szCs w:val="25"/>
        </w:rPr>
        <w:t xml:space="preserve">But the property owner does not have the right to take this snow and move it back to the street or to move snow from their private property to the street. </w:t>
      </w:r>
      <w:r w:rsidRPr="003013B9">
        <w:rPr>
          <w:rFonts w:ascii="Lucida Bright" w:hAnsi="Lucida Bright" w:cs="Tahoma"/>
          <w:sz w:val="25"/>
          <w:szCs w:val="25"/>
        </w:rPr>
        <w:t xml:space="preserve"> Please be patient. Snow removal does take time. </w:t>
      </w:r>
    </w:p>
    <w:p w:rsidR="00DA02F7" w:rsidRPr="003013B9" w:rsidRDefault="00DA02F7" w:rsidP="00DA02F7">
      <w:pPr>
        <w:rPr>
          <w:rFonts w:ascii="Lucida Bright" w:eastAsia="Batang" w:hAnsi="Lucida Bright" w:cs="Tahoma"/>
          <w:sz w:val="25"/>
          <w:szCs w:val="25"/>
        </w:rPr>
      </w:pPr>
      <w:r w:rsidRPr="003013B9">
        <w:rPr>
          <w:rFonts w:ascii="Lucida Bright" w:eastAsia="Batang" w:hAnsi="Lucida Bright" w:cs="Tahoma"/>
          <w:sz w:val="25"/>
          <w:szCs w:val="25"/>
        </w:rPr>
        <w:t xml:space="preserve">Also, to those of you who have chosen rural route for your mail, please remember that it is your responsibility for snow removal around the mailbox and in front of your mailbox in the winter so that your mail can be delivered in a timely manner.   </w:t>
      </w:r>
    </w:p>
    <w:p w:rsidR="00DA02F7" w:rsidRPr="003013B9" w:rsidRDefault="00DA02F7" w:rsidP="00DA02F7">
      <w:pPr>
        <w:rPr>
          <w:rFonts w:ascii="Lucida Bright" w:eastAsia="Batang" w:hAnsi="Lucida Bright" w:cs="Tahoma"/>
          <w:sz w:val="25"/>
          <w:szCs w:val="25"/>
        </w:rPr>
      </w:pP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p>
    <w:p w:rsidR="00DA02F7" w:rsidRPr="003013B9" w:rsidRDefault="00DA02F7" w:rsidP="00DA02F7">
      <w:pPr>
        <w:rPr>
          <w:rFonts w:ascii="Lucida Bright" w:hAnsi="Lucida Bright" w:cs="Tahoma"/>
          <w:sz w:val="25"/>
          <w:szCs w:val="25"/>
        </w:rPr>
      </w:pPr>
      <w:r w:rsidRPr="003013B9">
        <w:rPr>
          <w:rFonts w:ascii="Lucida Bright" w:hAnsi="Lucida Bright" w:cs="Tahoma"/>
          <w:sz w:val="25"/>
          <w:szCs w:val="25"/>
        </w:rPr>
        <w:t xml:space="preserve">Also, with snow brings snowmobiles.  Please adhere to the City of Ellsworth Snowmobile Ordinance, Chapter 6; respect others property while you are enjoying your ride.  If you have a problem with snowmobiles on your property, please contact the Nobles County Sheriff’s Office at (507)295-5400. Please review this ordinance that has been added to the Ellsworth web page: </w:t>
      </w:r>
    </w:p>
    <w:p w:rsidR="00DA02F7" w:rsidRPr="003013B9" w:rsidRDefault="00DA02F7" w:rsidP="00DA02F7">
      <w:pPr>
        <w:rPr>
          <w:rFonts w:ascii="Lucida Bright" w:hAnsi="Lucida Bright" w:cs="Tahoma"/>
          <w:sz w:val="25"/>
          <w:szCs w:val="25"/>
        </w:rPr>
      </w:pP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p>
    <w:p w:rsidR="00DA02F7" w:rsidRPr="003013B9" w:rsidRDefault="00DA02F7" w:rsidP="00DA02F7">
      <w:pPr>
        <w:rPr>
          <w:rFonts w:ascii="Lucida Bright" w:hAnsi="Lucida Bright" w:cs="Tahoma"/>
          <w:b/>
          <w:bCs/>
          <w:sz w:val="25"/>
          <w:szCs w:val="25"/>
        </w:rPr>
      </w:pPr>
      <w:r w:rsidRPr="003013B9">
        <w:rPr>
          <w:rFonts w:ascii="Lucida Bright" w:hAnsi="Lucida Bright" w:cs="Tahoma"/>
          <w:b/>
          <w:bCs/>
          <w:sz w:val="25"/>
          <w:szCs w:val="25"/>
        </w:rPr>
        <w:t xml:space="preserve">Section 605 – Snowmobiles, All Terrain Vehicles, Go-Carts and Recreational </w:t>
      </w:r>
    </w:p>
    <w:p w:rsidR="00DA02F7" w:rsidRPr="003013B9" w:rsidRDefault="00DA02F7" w:rsidP="00DA02F7">
      <w:pPr>
        <w:rPr>
          <w:rStyle w:val="Hyperlink"/>
          <w:rFonts w:ascii="Lucida Bright" w:eastAsia="Batang" w:hAnsi="Lucida Bright" w:cs="Tahoma"/>
          <w:b/>
          <w:sz w:val="25"/>
          <w:szCs w:val="25"/>
        </w:rPr>
      </w:pPr>
      <w:r w:rsidRPr="003013B9">
        <w:rPr>
          <w:rFonts w:ascii="Lucida Bright" w:hAnsi="Lucida Bright" w:cs="Tahoma"/>
          <w:b/>
          <w:bCs/>
          <w:sz w:val="25"/>
          <w:szCs w:val="25"/>
        </w:rPr>
        <w:t xml:space="preserve">Vehicles.  (This ordinance also includes Golf Carts):  </w:t>
      </w:r>
      <w:hyperlink r:id="rId6" w:history="1">
        <w:r w:rsidRPr="003013B9">
          <w:rPr>
            <w:rStyle w:val="Hyperlink"/>
            <w:rFonts w:ascii="Lucida Bright" w:eastAsia="Batang" w:hAnsi="Lucida Bright" w:cs="Tahoma"/>
            <w:b/>
            <w:sz w:val="25"/>
            <w:szCs w:val="25"/>
          </w:rPr>
          <w:t>www.ellsworth.mn.citygovt.org</w:t>
        </w:r>
      </w:hyperlink>
    </w:p>
    <w:p w:rsidR="00DA02F7" w:rsidRPr="003013B9" w:rsidRDefault="00DA02F7" w:rsidP="00DA02F7">
      <w:pPr>
        <w:jc w:val="both"/>
        <w:rPr>
          <w:rFonts w:ascii="Lucida Bright" w:hAnsi="Lucida Bright" w:cs="Tahoma"/>
          <w:sz w:val="25"/>
          <w:szCs w:val="25"/>
        </w:rPr>
      </w:pPr>
    </w:p>
    <w:p w:rsidR="00DA02F7" w:rsidRPr="003013B9" w:rsidRDefault="00AC378C" w:rsidP="00DA02F7">
      <w:pPr>
        <w:jc w:val="both"/>
        <w:rPr>
          <w:rFonts w:ascii="Lucida Bright" w:hAnsi="Lucida Bright" w:cs="Tahoma"/>
          <w:sz w:val="25"/>
          <w:szCs w:val="25"/>
        </w:rPr>
      </w:pPr>
      <w:r w:rsidRPr="003013B9">
        <w:rPr>
          <w:rFonts w:ascii="Lucida Bright" w:hAnsi="Lucida Bright" w:cs="Tahoma"/>
          <w:sz w:val="25"/>
          <w:szCs w:val="25"/>
        </w:rPr>
        <w:t xml:space="preserve"> </w:t>
      </w:r>
      <w:r w:rsidR="00DA02F7" w:rsidRPr="003013B9">
        <w:rPr>
          <w:rFonts w:ascii="Lucida Bright" w:hAnsi="Lucida Bright" w:cs="Tahoma"/>
          <w:sz w:val="25"/>
          <w:szCs w:val="25"/>
        </w:rPr>
        <w:t>Sewer and water rates beginning January 1, 202</w:t>
      </w:r>
      <w:r w:rsidR="00952521" w:rsidRPr="003013B9">
        <w:rPr>
          <w:rFonts w:ascii="Lucida Bright" w:hAnsi="Lucida Bright" w:cs="Tahoma"/>
          <w:sz w:val="25"/>
          <w:szCs w:val="25"/>
        </w:rPr>
        <w:t>1</w:t>
      </w:r>
      <w:r w:rsidR="00DA02F7" w:rsidRPr="003013B9">
        <w:rPr>
          <w:rFonts w:ascii="Lucida Bright" w:hAnsi="Lucida Bright" w:cs="Tahoma"/>
          <w:sz w:val="25"/>
          <w:szCs w:val="25"/>
        </w:rPr>
        <w:t xml:space="preserve"> and billed to you in February of 202</w:t>
      </w:r>
      <w:r w:rsidR="00952521" w:rsidRPr="003013B9">
        <w:rPr>
          <w:rFonts w:ascii="Lucida Bright" w:hAnsi="Lucida Bright" w:cs="Tahoma"/>
          <w:sz w:val="25"/>
          <w:szCs w:val="25"/>
        </w:rPr>
        <w:t xml:space="preserve">1 </w:t>
      </w:r>
      <w:r w:rsidR="00DA02F7" w:rsidRPr="003013B9">
        <w:rPr>
          <w:rFonts w:ascii="Lucida Bright" w:hAnsi="Lucida Bright" w:cs="Tahoma"/>
          <w:sz w:val="25"/>
          <w:szCs w:val="25"/>
        </w:rPr>
        <w:t>for the year 202</w:t>
      </w:r>
      <w:r w:rsidR="00952521" w:rsidRPr="003013B9">
        <w:rPr>
          <w:rFonts w:ascii="Lucida Bright" w:hAnsi="Lucida Bright" w:cs="Tahoma"/>
          <w:sz w:val="25"/>
          <w:szCs w:val="25"/>
        </w:rPr>
        <w:t>1</w:t>
      </w:r>
      <w:r w:rsidR="00DA02F7" w:rsidRPr="003013B9">
        <w:rPr>
          <w:rFonts w:ascii="Lucida Bright" w:hAnsi="Lucida Bright" w:cs="Tahoma"/>
          <w:sz w:val="25"/>
          <w:szCs w:val="25"/>
        </w:rPr>
        <w:t xml:space="preserve"> shall be as follows</w:t>
      </w:r>
    </w:p>
    <w:p w:rsidR="00DA02F7" w:rsidRPr="003013B9" w:rsidRDefault="00DA02F7" w:rsidP="00DA02F7">
      <w:pPr>
        <w:rPr>
          <w:rFonts w:ascii="Lucida Bright" w:hAnsi="Lucida Bright" w:cs="Tahoma"/>
          <w:sz w:val="25"/>
          <w:szCs w:val="25"/>
        </w:rPr>
      </w:pPr>
    </w:p>
    <w:p w:rsidR="00DA02F7" w:rsidRPr="003013B9" w:rsidRDefault="00952521" w:rsidP="00AC378C">
      <w:pPr>
        <w:jc w:val="center"/>
        <w:rPr>
          <w:rFonts w:ascii="Lucida Bright" w:hAnsi="Lucida Bright" w:cs="Tahoma"/>
          <w:b/>
          <w:sz w:val="25"/>
          <w:szCs w:val="25"/>
        </w:rPr>
      </w:pPr>
      <w:r w:rsidRPr="003013B9">
        <w:rPr>
          <w:rFonts w:ascii="Lucida Bright" w:hAnsi="Lucida Bright" w:cs="Tahoma"/>
          <w:b/>
          <w:sz w:val="25"/>
          <w:szCs w:val="25"/>
          <w:u w:val="single"/>
        </w:rPr>
        <w:t>Rates for 2020</w:t>
      </w:r>
      <w:r w:rsidR="00DA02F7" w:rsidRPr="003013B9">
        <w:rPr>
          <w:rFonts w:ascii="Lucida Bright" w:hAnsi="Lucida Bright" w:cs="Tahoma"/>
          <w:b/>
          <w:sz w:val="25"/>
          <w:szCs w:val="25"/>
          <w:u w:val="single"/>
        </w:rPr>
        <w:t xml:space="preserve"> include:</w:t>
      </w:r>
      <w:r w:rsidR="00DA02F7" w:rsidRPr="003013B9">
        <w:rPr>
          <w:rFonts w:ascii="Lucida Bright" w:hAnsi="Lucida Bright" w:cs="Tahoma"/>
          <w:sz w:val="25"/>
          <w:szCs w:val="25"/>
        </w:rPr>
        <w:t xml:space="preserve">                     </w:t>
      </w:r>
      <w:r w:rsidR="00DA02F7" w:rsidRPr="003013B9">
        <w:rPr>
          <w:rFonts w:ascii="Lucida Bright" w:hAnsi="Lucida Bright" w:cs="Tahoma"/>
          <w:sz w:val="25"/>
          <w:szCs w:val="25"/>
        </w:rPr>
        <w:tab/>
      </w:r>
      <w:r w:rsidR="00DA02F7" w:rsidRPr="003013B9">
        <w:rPr>
          <w:rFonts w:ascii="Lucida Bright" w:hAnsi="Lucida Bright" w:cs="Tahoma"/>
          <w:b/>
          <w:sz w:val="25"/>
          <w:szCs w:val="25"/>
          <w:u w:val="single"/>
        </w:rPr>
        <w:t xml:space="preserve">Rates for </w:t>
      </w:r>
      <w:r w:rsidRPr="003013B9">
        <w:rPr>
          <w:rFonts w:ascii="Lucida Bright" w:hAnsi="Lucida Bright" w:cs="Tahoma"/>
          <w:b/>
          <w:sz w:val="25"/>
          <w:szCs w:val="25"/>
          <w:u w:val="single"/>
        </w:rPr>
        <w:t>2021</w:t>
      </w:r>
      <w:r w:rsidR="00DA02F7" w:rsidRPr="003013B9">
        <w:rPr>
          <w:rFonts w:ascii="Lucida Bright" w:hAnsi="Lucida Bright" w:cs="Tahoma"/>
          <w:b/>
          <w:sz w:val="25"/>
          <w:szCs w:val="25"/>
          <w:u w:val="single"/>
        </w:rPr>
        <w:t xml:space="preserve"> include</w:t>
      </w:r>
      <w:r w:rsidR="00DA02F7" w:rsidRPr="003013B9">
        <w:rPr>
          <w:rFonts w:ascii="Lucida Bright" w:hAnsi="Lucida Bright" w:cs="Tahoma"/>
          <w:b/>
          <w:sz w:val="25"/>
          <w:szCs w:val="25"/>
        </w:rPr>
        <w:t>:</w:t>
      </w:r>
    </w:p>
    <w:p w:rsidR="00DA02F7" w:rsidRPr="003013B9" w:rsidRDefault="00DA02F7" w:rsidP="00DA02F7">
      <w:pPr>
        <w:rPr>
          <w:rFonts w:ascii="Lucida Bright" w:hAnsi="Lucida Bright" w:cs="Tahoma"/>
          <w:sz w:val="25"/>
          <w:szCs w:val="25"/>
        </w:rPr>
      </w:pPr>
      <w:r w:rsidRPr="003013B9">
        <w:rPr>
          <w:rFonts w:ascii="Lucida Bright" w:hAnsi="Lucida Bright" w:cs="Tahoma"/>
          <w:sz w:val="25"/>
          <w:szCs w:val="25"/>
        </w:rPr>
        <w:t xml:space="preserve">Water 0 – 1000 gallons </w:t>
      </w:r>
      <w:r w:rsidR="00B202CC">
        <w:rPr>
          <w:rFonts w:ascii="Lucida Bright" w:hAnsi="Lucida Bright" w:cs="Tahoma"/>
          <w:sz w:val="25"/>
          <w:szCs w:val="25"/>
        </w:rPr>
        <w:tab/>
      </w:r>
      <w:r w:rsidRPr="003013B9">
        <w:rPr>
          <w:rFonts w:ascii="Lucida Bright" w:hAnsi="Lucida Bright" w:cs="Tahoma"/>
          <w:b/>
          <w:sz w:val="25"/>
          <w:szCs w:val="25"/>
          <w:u w:val="single"/>
        </w:rPr>
        <w:t>base</w:t>
      </w:r>
      <w:r w:rsidRPr="003013B9">
        <w:rPr>
          <w:rFonts w:ascii="Lucida Bright" w:hAnsi="Lucida Bright" w:cs="Tahoma"/>
          <w:sz w:val="25"/>
          <w:szCs w:val="25"/>
        </w:rPr>
        <w:t xml:space="preserve"> fee: $13.50  </w:t>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r>
      <w:r w:rsidRPr="003013B9">
        <w:rPr>
          <w:rFonts w:ascii="Lucida Bright" w:hAnsi="Lucida Bright" w:cs="Tahoma"/>
          <w:sz w:val="25"/>
          <w:szCs w:val="25"/>
        </w:rPr>
        <w:tab/>
        <w:t xml:space="preserve">  $1</w:t>
      </w:r>
      <w:r w:rsidR="00952521" w:rsidRPr="003013B9">
        <w:rPr>
          <w:rFonts w:ascii="Lucida Bright" w:hAnsi="Lucida Bright" w:cs="Tahoma"/>
          <w:sz w:val="25"/>
          <w:szCs w:val="25"/>
        </w:rPr>
        <w:t>5</w:t>
      </w:r>
      <w:r w:rsidRPr="003013B9">
        <w:rPr>
          <w:rFonts w:ascii="Lucida Bright" w:hAnsi="Lucida Bright" w:cs="Tahoma"/>
          <w:sz w:val="25"/>
          <w:szCs w:val="25"/>
        </w:rPr>
        <w:t>.50</w:t>
      </w:r>
      <w:r w:rsidRPr="003013B9">
        <w:rPr>
          <w:rFonts w:ascii="Lucida Bright" w:hAnsi="Lucida Bright" w:cs="Tahoma"/>
          <w:sz w:val="25"/>
          <w:szCs w:val="25"/>
        </w:rPr>
        <w:tab/>
      </w:r>
      <w:r w:rsidR="00952521" w:rsidRPr="003013B9">
        <w:rPr>
          <w:rFonts w:ascii="Lucida Bright" w:hAnsi="Lucida Bright" w:cs="Tahoma"/>
          <w:sz w:val="25"/>
          <w:szCs w:val="25"/>
        </w:rPr>
        <w:t xml:space="preserve"> </w:t>
      </w:r>
    </w:p>
    <w:p w:rsidR="00DA02F7" w:rsidRPr="003013B9" w:rsidRDefault="00DA02F7" w:rsidP="00DA02F7">
      <w:pPr>
        <w:rPr>
          <w:rFonts w:ascii="Lucida Bright" w:hAnsi="Lucida Bright" w:cs="Tahoma"/>
          <w:sz w:val="25"/>
          <w:szCs w:val="25"/>
        </w:rPr>
      </w:pPr>
      <w:r w:rsidRPr="003013B9">
        <w:rPr>
          <w:rFonts w:ascii="Lucida Bright" w:hAnsi="Lucida Bright" w:cs="Tahoma"/>
          <w:sz w:val="25"/>
          <w:szCs w:val="25"/>
          <w:u w:val="single"/>
        </w:rPr>
        <w:t>After</w:t>
      </w:r>
      <w:r w:rsidRPr="003013B9">
        <w:rPr>
          <w:rFonts w:ascii="Lucida Bright" w:hAnsi="Lucida Bright" w:cs="Tahoma"/>
          <w:sz w:val="25"/>
          <w:szCs w:val="25"/>
        </w:rPr>
        <w:t xml:space="preserve"> the first 1000 gallons $1.</w:t>
      </w:r>
      <w:r w:rsidR="00952521" w:rsidRPr="003013B9">
        <w:rPr>
          <w:rFonts w:ascii="Lucida Bright" w:hAnsi="Lucida Bright" w:cs="Tahoma"/>
          <w:sz w:val="25"/>
          <w:szCs w:val="25"/>
        </w:rPr>
        <w:t>4</w:t>
      </w:r>
      <w:r w:rsidRPr="003013B9">
        <w:rPr>
          <w:rFonts w:ascii="Lucida Bright" w:hAnsi="Lucida Bright" w:cs="Tahoma"/>
          <w:sz w:val="25"/>
          <w:szCs w:val="25"/>
        </w:rPr>
        <w:t>0</w:t>
      </w:r>
      <w:r w:rsidRPr="003013B9">
        <w:rPr>
          <w:rFonts w:ascii="Lucida Bright" w:hAnsi="Lucida Bright" w:cs="Tahoma"/>
          <w:sz w:val="25"/>
          <w:szCs w:val="25"/>
        </w:rPr>
        <w:tab/>
        <w:t xml:space="preserve">                             </w:t>
      </w:r>
      <w:r w:rsidRPr="003013B9">
        <w:rPr>
          <w:rFonts w:ascii="Lucida Bright" w:hAnsi="Lucida Bright" w:cs="Tahoma"/>
          <w:sz w:val="25"/>
          <w:szCs w:val="25"/>
        </w:rPr>
        <w:tab/>
        <w:t xml:space="preserve">          </w:t>
      </w:r>
      <w:r w:rsidR="00B202CC">
        <w:rPr>
          <w:rFonts w:ascii="Lucida Bright" w:hAnsi="Lucida Bright" w:cs="Tahoma"/>
          <w:sz w:val="25"/>
          <w:szCs w:val="25"/>
        </w:rPr>
        <w:t xml:space="preserve"> </w:t>
      </w:r>
      <w:r w:rsidRPr="003013B9">
        <w:rPr>
          <w:rFonts w:ascii="Lucida Bright" w:hAnsi="Lucida Bright" w:cs="Tahoma"/>
          <w:sz w:val="25"/>
          <w:szCs w:val="25"/>
        </w:rPr>
        <w:t xml:space="preserve"> </w:t>
      </w:r>
      <w:proofErr w:type="gramStart"/>
      <w:r w:rsidRPr="003013B9">
        <w:rPr>
          <w:rFonts w:ascii="Lucida Bright" w:hAnsi="Lucida Bright" w:cs="Tahoma"/>
          <w:sz w:val="25"/>
          <w:szCs w:val="25"/>
        </w:rPr>
        <w:t xml:space="preserve">$ </w:t>
      </w:r>
      <w:r w:rsidR="00B202CC">
        <w:rPr>
          <w:rFonts w:ascii="Lucida Bright" w:hAnsi="Lucida Bright" w:cs="Tahoma"/>
          <w:sz w:val="25"/>
          <w:szCs w:val="25"/>
        </w:rPr>
        <w:t xml:space="preserve"> </w:t>
      </w:r>
      <w:r w:rsidRPr="003013B9">
        <w:rPr>
          <w:rFonts w:ascii="Lucida Bright" w:hAnsi="Lucida Bright" w:cs="Tahoma"/>
          <w:sz w:val="25"/>
          <w:szCs w:val="25"/>
        </w:rPr>
        <w:t>1.50</w:t>
      </w:r>
      <w:proofErr w:type="gramEnd"/>
      <w:r w:rsidRPr="003013B9">
        <w:rPr>
          <w:rFonts w:ascii="Lucida Bright" w:hAnsi="Lucida Bright" w:cs="Tahoma"/>
          <w:sz w:val="25"/>
          <w:szCs w:val="25"/>
        </w:rPr>
        <w:t xml:space="preserve">    </w:t>
      </w:r>
      <w:r w:rsidR="00952521" w:rsidRPr="003013B9">
        <w:rPr>
          <w:rFonts w:ascii="Lucida Bright" w:hAnsi="Lucida Bright" w:cs="Tahoma"/>
          <w:sz w:val="25"/>
          <w:szCs w:val="25"/>
        </w:rPr>
        <w:t xml:space="preserve"> </w:t>
      </w:r>
    </w:p>
    <w:p w:rsidR="00DA02F7" w:rsidRPr="003013B9" w:rsidRDefault="00DA02F7" w:rsidP="00DA02F7">
      <w:pPr>
        <w:rPr>
          <w:rFonts w:ascii="Lucida Bright" w:hAnsi="Lucida Bright" w:cs="Tahoma"/>
          <w:sz w:val="25"/>
          <w:szCs w:val="25"/>
        </w:rPr>
      </w:pPr>
      <w:r w:rsidRPr="003013B9">
        <w:rPr>
          <w:rFonts w:ascii="Lucida Bright" w:hAnsi="Lucida Bright" w:cs="Tahoma"/>
          <w:sz w:val="25"/>
          <w:szCs w:val="25"/>
        </w:rPr>
        <w:t xml:space="preserve">Sewer </w:t>
      </w:r>
      <w:r w:rsidRPr="003013B9">
        <w:rPr>
          <w:rFonts w:ascii="Lucida Bright" w:hAnsi="Lucida Bright" w:cs="Tahoma"/>
          <w:b/>
          <w:sz w:val="25"/>
          <w:szCs w:val="25"/>
          <w:u w:val="single"/>
        </w:rPr>
        <w:t>base</w:t>
      </w:r>
      <w:r w:rsidRPr="003013B9">
        <w:rPr>
          <w:rFonts w:ascii="Lucida Bright" w:hAnsi="Lucida Bright" w:cs="Tahoma"/>
          <w:sz w:val="25"/>
          <w:szCs w:val="25"/>
        </w:rPr>
        <w:t xml:space="preserve"> fee $22.25</w:t>
      </w:r>
      <w:r w:rsidRPr="003013B9">
        <w:rPr>
          <w:rFonts w:ascii="Lucida Bright" w:hAnsi="Lucida Bright" w:cs="Tahoma"/>
          <w:sz w:val="25"/>
          <w:szCs w:val="25"/>
        </w:rPr>
        <w:tab/>
      </w:r>
      <w:r w:rsidRPr="003013B9">
        <w:rPr>
          <w:rFonts w:ascii="Lucida Bright" w:hAnsi="Lucida Bright" w:cs="Tahoma"/>
          <w:sz w:val="25"/>
          <w:szCs w:val="25"/>
        </w:rPr>
        <w:tab/>
        <w:t xml:space="preserve">                                                      </w:t>
      </w:r>
      <w:r w:rsidR="00B202CC">
        <w:rPr>
          <w:rFonts w:ascii="Lucida Bright" w:hAnsi="Lucida Bright" w:cs="Tahoma"/>
          <w:sz w:val="25"/>
          <w:szCs w:val="25"/>
        </w:rPr>
        <w:tab/>
        <w:t xml:space="preserve">   </w:t>
      </w:r>
      <w:r w:rsidRPr="003013B9">
        <w:rPr>
          <w:rFonts w:ascii="Lucida Bright" w:hAnsi="Lucida Bright" w:cs="Tahoma"/>
          <w:sz w:val="25"/>
          <w:szCs w:val="25"/>
        </w:rPr>
        <w:t>$</w:t>
      </w:r>
      <w:r w:rsidR="00952521" w:rsidRPr="003013B9">
        <w:rPr>
          <w:rFonts w:ascii="Lucida Bright" w:hAnsi="Lucida Bright" w:cs="Tahoma"/>
          <w:sz w:val="25"/>
          <w:szCs w:val="25"/>
        </w:rPr>
        <w:t>23.00</w:t>
      </w:r>
    </w:p>
    <w:p w:rsidR="00DA02F7" w:rsidRPr="003013B9" w:rsidRDefault="00DA02F7" w:rsidP="00DA02F7">
      <w:pPr>
        <w:rPr>
          <w:rFonts w:ascii="Lucida Bright" w:hAnsi="Lucida Bright" w:cs="Tahoma"/>
          <w:sz w:val="25"/>
          <w:szCs w:val="25"/>
        </w:rPr>
      </w:pPr>
      <w:r w:rsidRPr="003013B9">
        <w:rPr>
          <w:rFonts w:ascii="Lucida Bright" w:hAnsi="Lucida Bright" w:cs="Tahoma"/>
          <w:sz w:val="25"/>
          <w:szCs w:val="25"/>
        </w:rPr>
        <w:t>MN Dept. of Health annual fee $</w:t>
      </w:r>
      <w:r w:rsidR="00952521" w:rsidRPr="003013B9">
        <w:rPr>
          <w:rFonts w:ascii="Lucida Bright" w:hAnsi="Lucida Bright" w:cs="Tahoma"/>
          <w:sz w:val="25"/>
          <w:szCs w:val="25"/>
        </w:rPr>
        <w:t>9.72</w:t>
      </w:r>
      <w:r w:rsidR="00B202CC">
        <w:rPr>
          <w:rFonts w:ascii="Lucida Bright" w:hAnsi="Lucida Bright" w:cs="Tahoma"/>
          <w:sz w:val="25"/>
          <w:szCs w:val="25"/>
        </w:rPr>
        <w:tab/>
      </w:r>
      <w:r w:rsidR="00B202CC">
        <w:rPr>
          <w:rFonts w:ascii="Lucida Bright" w:hAnsi="Lucida Bright" w:cs="Tahoma"/>
          <w:sz w:val="25"/>
          <w:szCs w:val="25"/>
        </w:rPr>
        <w:tab/>
      </w:r>
      <w:r w:rsidR="00B202CC">
        <w:rPr>
          <w:rFonts w:ascii="Lucida Bright" w:hAnsi="Lucida Bright" w:cs="Tahoma"/>
          <w:sz w:val="25"/>
          <w:szCs w:val="25"/>
        </w:rPr>
        <w:tab/>
      </w:r>
      <w:r w:rsidR="00B202CC">
        <w:rPr>
          <w:rFonts w:ascii="Lucida Bright" w:hAnsi="Lucida Bright" w:cs="Tahoma"/>
          <w:sz w:val="25"/>
          <w:szCs w:val="25"/>
        </w:rPr>
        <w:tab/>
        <w:t xml:space="preserve">               $</w:t>
      </w:r>
      <w:r w:rsidRPr="003013B9">
        <w:rPr>
          <w:rFonts w:ascii="Lucida Bright" w:hAnsi="Lucida Bright" w:cs="Tahoma"/>
          <w:sz w:val="25"/>
          <w:szCs w:val="25"/>
        </w:rPr>
        <w:t>9.72</w:t>
      </w:r>
    </w:p>
    <w:p w:rsidR="00D4389C" w:rsidRPr="003013B9" w:rsidRDefault="00D4389C" w:rsidP="0065005B">
      <w:pPr>
        <w:overflowPunct/>
        <w:autoSpaceDE/>
        <w:autoSpaceDN/>
        <w:adjustRightInd/>
        <w:textAlignment w:val="auto"/>
        <w:rPr>
          <w:rFonts w:ascii="Lucida Bright" w:hAnsi="Lucida Bright" w:cs="Arial"/>
          <w:bCs/>
          <w:sz w:val="25"/>
          <w:szCs w:val="25"/>
        </w:rPr>
      </w:pPr>
    </w:p>
    <w:p w:rsidR="004A7CA5" w:rsidRPr="003013B9" w:rsidRDefault="004A7CA5" w:rsidP="004A7CA5">
      <w:pPr>
        <w:rPr>
          <w:rFonts w:ascii="Lucida Bright" w:eastAsia="Batang" w:hAnsi="Lucida Bright" w:cs="Arial"/>
          <w:sz w:val="25"/>
          <w:szCs w:val="25"/>
        </w:rPr>
      </w:pPr>
      <w:r w:rsidRPr="003013B9">
        <w:rPr>
          <w:rFonts w:ascii="Lucida Bright" w:eastAsia="Batang" w:hAnsi="Lucida Bright" w:cs="Arial"/>
          <w:b/>
          <w:sz w:val="25"/>
          <w:szCs w:val="25"/>
        </w:rPr>
        <w:t xml:space="preserve">EYE ON WATER APP ~ </w:t>
      </w:r>
      <w:r w:rsidRPr="003013B9">
        <w:rPr>
          <w:rFonts w:ascii="Lucida Bright" w:eastAsia="Batang" w:hAnsi="Lucida Bright" w:cs="Arial"/>
          <w:sz w:val="25"/>
          <w:szCs w:val="25"/>
        </w:rPr>
        <w:t>you</w:t>
      </w:r>
      <w:r w:rsidRPr="003013B9">
        <w:rPr>
          <w:rFonts w:ascii="Lucida Bright" w:eastAsia="Batang" w:hAnsi="Lucida Bright" w:cs="Arial"/>
          <w:b/>
          <w:sz w:val="25"/>
          <w:szCs w:val="25"/>
        </w:rPr>
        <w:t xml:space="preserve"> </w:t>
      </w:r>
      <w:r w:rsidRPr="003013B9">
        <w:rPr>
          <w:rFonts w:ascii="Lucida Bright" w:eastAsia="Batang" w:hAnsi="Lucida Bright" w:cs="Arial"/>
          <w:sz w:val="25"/>
          <w:szCs w:val="25"/>
        </w:rPr>
        <w:t xml:space="preserve">are now able to see your water usage through an APP called EYE ON WATER.  You can apply this app through your smart phone, tablet or computer.  You will need your water bill account number. </w:t>
      </w:r>
    </w:p>
    <w:p w:rsidR="004A7CA5" w:rsidRPr="003013B9" w:rsidRDefault="004A7CA5" w:rsidP="004A7CA5">
      <w:pPr>
        <w:rPr>
          <w:rFonts w:ascii="Lucida Bright" w:eastAsia="Batang" w:hAnsi="Lucida Bright" w:cs="Arial"/>
          <w:sz w:val="25"/>
          <w:szCs w:val="25"/>
        </w:rPr>
      </w:pPr>
    </w:p>
    <w:p w:rsidR="004A3583" w:rsidRPr="003013B9" w:rsidRDefault="004A7CA5" w:rsidP="004A7CA5">
      <w:pPr>
        <w:rPr>
          <w:rFonts w:ascii="Lucida Bright" w:eastAsia="Batang" w:hAnsi="Lucida Bright" w:cs="Arial"/>
          <w:sz w:val="25"/>
          <w:szCs w:val="25"/>
        </w:rPr>
      </w:pPr>
      <w:r w:rsidRPr="003013B9">
        <w:rPr>
          <w:rFonts w:ascii="Lucida Bright" w:hAnsi="Lucida Bright" w:cs="Arial"/>
          <w:color w:val="555555"/>
          <w:sz w:val="25"/>
          <w:szCs w:val="25"/>
        </w:rPr>
        <w:t xml:space="preserve">Available through Badger Meter’s BEACON advanced metering analytics, Eye on Water lets you view and understand your usage through simple graphs. It also lets you establish alerts to better manage your usage. It’s designed to </w:t>
      </w:r>
      <w:r w:rsidRPr="003013B9">
        <w:rPr>
          <w:rFonts w:ascii="Lucida Bright" w:hAnsi="Lucida Bright" w:cs="Arial"/>
          <w:color w:val="555555"/>
          <w:sz w:val="25"/>
          <w:szCs w:val="25"/>
        </w:rPr>
        <w:lastRenderedPageBreak/>
        <w:t xml:space="preserve">promote conservation by offering hourly, daily, monthly and yearly data directly from the metering system. It will spot costly leaks and set up alerts. </w:t>
      </w:r>
      <w:r w:rsidRPr="003013B9">
        <w:rPr>
          <w:rFonts w:ascii="Lucida Bright" w:hAnsi="Lucida Bright" w:cs="Arial"/>
          <w:color w:val="555555"/>
          <w:sz w:val="25"/>
          <w:szCs w:val="25"/>
          <w:shd w:val="clear" w:color="auto" w:fill="FFFFFF"/>
        </w:rPr>
        <w:t xml:space="preserve">EyeOnWater is available as a smartphone app for Android (5.0 and higher) and iOS (9.1 and higher). For computers, go to </w:t>
      </w:r>
      <w:r w:rsidRPr="003013B9">
        <w:rPr>
          <w:rFonts w:ascii="Lucida Bright" w:hAnsi="Lucida Bright" w:cs="Arial"/>
          <w:bCs/>
          <w:sz w:val="25"/>
          <w:szCs w:val="25"/>
        </w:rPr>
        <w:t xml:space="preserve">the City website </w:t>
      </w:r>
      <w:hyperlink r:id="rId7" w:history="1">
        <w:r w:rsidRPr="003013B9">
          <w:rPr>
            <w:rFonts w:ascii="Lucida Bright" w:eastAsia="Batang" w:hAnsi="Lucida Bright" w:cs="Arial"/>
            <w:color w:val="0000FF"/>
            <w:sz w:val="25"/>
            <w:szCs w:val="25"/>
            <w:u w:val="single"/>
          </w:rPr>
          <w:t>www.ellsworth.mn.citygovt.org</w:t>
        </w:r>
      </w:hyperlink>
      <w:r w:rsidRPr="003013B9">
        <w:rPr>
          <w:rFonts w:ascii="Lucida Bright" w:eastAsia="Batang" w:hAnsi="Lucida Bright" w:cs="Arial"/>
          <w:color w:val="0000FF"/>
          <w:sz w:val="25"/>
          <w:szCs w:val="25"/>
          <w:u w:val="single"/>
        </w:rPr>
        <w:t xml:space="preserve"> </w:t>
      </w:r>
      <w:r w:rsidRPr="003013B9">
        <w:rPr>
          <w:rFonts w:ascii="Lucida Bright" w:eastAsia="Batang" w:hAnsi="Lucida Bright" w:cs="Arial"/>
          <w:sz w:val="25"/>
          <w:szCs w:val="25"/>
        </w:rPr>
        <w:t xml:space="preserve">page for more information.  Click “read more”. </w:t>
      </w:r>
    </w:p>
    <w:p w:rsidR="004A7CA5" w:rsidRPr="003013B9" w:rsidRDefault="004A7CA5" w:rsidP="004A7CA5">
      <w:pPr>
        <w:rPr>
          <w:rFonts w:ascii="Lucida Bright" w:eastAsia="Batang" w:hAnsi="Lucida Bright" w:cs="Arial"/>
          <w:sz w:val="25"/>
          <w:szCs w:val="25"/>
        </w:rPr>
      </w:pPr>
    </w:p>
    <w:p w:rsidR="00A8206C" w:rsidRPr="003013B9" w:rsidRDefault="006838B5" w:rsidP="00F078BD">
      <w:pPr>
        <w:rPr>
          <w:rFonts w:ascii="Lucida Bright" w:hAnsi="Lucida Bright" w:cs="Arial"/>
          <w:sz w:val="25"/>
          <w:szCs w:val="25"/>
        </w:rPr>
      </w:pPr>
      <w:r w:rsidRPr="003013B9">
        <w:rPr>
          <w:rFonts w:ascii="Lucida Bright" w:hAnsi="Lucida Bright" w:cs="Arial"/>
          <w:b/>
          <w:sz w:val="25"/>
          <w:szCs w:val="25"/>
        </w:rPr>
        <w:t xml:space="preserve">The Ellsworth </w:t>
      </w:r>
      <w:r w:rsidR="00B31499" w:rsidRPr="003013B9">
        <w:rPr>
          <w:rFonts w:ascii="Lucida Bright" w:hAnsi="Lucida Bright" w:cs="Arial"/>
          <w:b/>
          <w:sz w:val="25"/>
          <w:szCs w:val="25"/>
        </w:rPr>
        <w:t>Burn site</w:t>
      </w:r>
      <w:r w:rsidRPr="003013B9">
        <w:rPr>
          <w:rFonts w:ascii="Lucida Bright" w:hAnsi="Lucida Bright" w:cs="Arial"/>
          <w:sz w:val="25"/>
          <w:szCs w:val="25"/>
        </w:rPr>
        <w:t xml:space="preserve"> is </w:t>
      </w:r>
      <w:r w:rsidRPr="003013B9">
        <w:rPr>
          <w:rFonts w:ascii="Lucida Bright" w:hAnsi="Lucida Bright" w:cs="Arial"/>
          <w:i/>
          <w:sz w:val="25"/>
          <w:szCs w:val="25"/>
          <w:u w:val="single"/>
        </w:rPr>
        <w:t>only</w:t>
      </w:r>
      <w:r w:rsidRPr="003013B9">
        <w:rPr>
          <w:rFonts w:ascii="Lucida Bright" w:hAnsi="Lucida Bright" w:cs="Arial"/>
          <w:sz w:val="25"/>
          <w:szCs w:val="25"/>
        </w:rPr>
        <w:t xml:space="preserve"> to be used for the residents of the City of Ellsworth.  It is to be used </w:t>
      </w:r>
      <w:r w:rsidRPr="003013B9">
        <w:rPr>
          <w:rFonts w:ascii="Lucida Bright" w:hAnsi="Lucida Bright" w:cs="Arial"/>
          <w:i/>
          <w:sz w:val="25"/>
          <w:szCs w:val="25"/>
          <w:u w:val="single"/>
        </w:rPr>
        <w:t>only</w:t>
      </w:r>
      <w:r w:rsidRPr="003013B9">
        <w:rPr>
          <w:rFonts w:ascii="Lucida Bright" w:hAnsi="Lucida Bright" w:cs="Arial"/>
          <w:sz w:val="25"/>
          <w:szCs w:val="25"/>
        </w:rPr>
        <w:t xml:space="preserve"> for trees, leaves, brush, branches, or garden debris.  The City of Ellsworth employees are </w:t>
      </w:r>
      <w:r w:rsidRPr="003013B9">
        <w:rPr>
          <w:rFonts w:ascii="Lucida Bright" w:hAnsi="Lucida Bright" w:cs="Arial"/>
          <w:i/>
          <w:sz w:val="25"/>
          <w:szCs w:val="25"/>
          <w:u w:val="single"/>
        </w:rPr>
        <w:t>only</w:t>
      </w:r>
      <w:r w:rsidRPr="003013B9">
        <w:rPr>
          <w:rFonts w:ascii="Lucida Bright" w:hAnsi="Lucida Bright" w:cs="Arial"/>
          <w:sz w:val="25"/>
          <w:szCs w:val="25"/>
        </w:rPr>
        <w:t xml:space="preserve"> to start a fire at the dump site. The gates will be left open daily unless it is misused.  Regulations will be posted on the gate and the fine thereof.  Please use common sense when it is wet.  ABSOLUTELY </w:t>
      </w:r>
      <w:r w:rsidRPr="003013B9">
        <w:rPr>
          <w:rFonts w:ascii="Lucida Bright" w:hAnsi="Lucida Bright" w:cs="Arial"/>
          <w:sz w:val="25"/>
          <w:szCs w:val="25"/>
          <w:u w:val="single"/>
        </w:rPr>
        <w:t>NO</w:t>
      </w:r>
      <w:r w:rsidRPr="003013B9">
        <w:rPr>
          <w:rFonts w:ascii="Lucida Bright" w:hAnsi="Lucida Bright" w:cs="Arial"/>
          <w:sz w:val="25"/>
          <w:szCs w:val="25"/>
        </w:rPr>
        <w:t xml:space="preserve"> GARBAGE OR PAINTED/VARNISHED WOOOD ACCEPTABLE or any wood with nails in it. There are piles for each kind of debris and the piles are marked.  Please adhere to putting your debris in the correct piles.  The MN Department of Natural Resource checks our tree dump periodically.  </w:t>
      </w:r>
      <w:r w:rsidRPr="003013B9">
        <w:rPr>
          <w:rFonts w:ascii="Lucida Bright" w:hAnsi="Lucida Bright" w:cs="Arial"/>
          <w:sz w:val="25"/>
          <w:szCs w:val="25"/>
          <w:u w:val="single"/>
        </w:rPr>
        <w:t xml:space="preserve">Absolutely no garbage bags full of leaves or garden debris.  Empty out debris on the correct pile </w:t>
      </w:r>
      <w:r w:rsidRPr="003013B9">
        <w:rPr>
          <w:rFonts w:ascii="Lucida Bright" w:hAnsi="Lucida Bright" w:cs="Arial"/>
          <w:b/>
          <w:sz w:val="25"/>
          <w:szCs w:val="25"/>
          <w:u w:val="single"/>
        </w:rPr>
        <w:t>and dispose of your own garbage bags</w:t>
      </w:r>
      <w:r w:rsidRPr="003013B9">
        <w:rPr>
          <w:rFonts w:ascii="Lucida Bright" w:hAnsi="Lucida Bright" w:cs="Arial"/>
          <w:sz w:val="25"/>
          <w:szCs w:val="25"/>
          <w:u w:val="single"/>
        </w:rPr>
        <w:t xml:space="preserve">. </w:t>
      </w:r>
      <w:r w:rsidRPr="003013B9">
        <w:rPr>
          <w:rFonts w:ascii="Lucida Bright" w:hAnsi="Lucida Bright" w:cs="Arial"/>
          <w:sz w:val="25"/>
          <w:szCs w:val="25"/>
        </w:rPr>
        <w:t xml:space="preserve">The city will be fined by the MN DNR and possible closure of the dump if the rules are NOT followed.  </w:t>
      </w:r>
      <w:r w:rsidR="001B462C" w:rsidRPr="003013B9">
        <w:rPr>
          <w:rFonts w:ascii="Lucida Bright" w:hAnsi="Lucida Bright" w:cs="Arial"/>
          <w:sz w:val="25"/>
          <w:szCs w:val="25"/>
        </w:rPr>
        <w:t xml:space="preserve">This last year, a </w:t>
      </w:r>
      <w:r w:rsidR="00B31499" w:rsidRPr="003013B9">
        <w:rPr>
          <w:rFonts w:ascii="Lucida Bright" w:hAnsi="Lucida Bright" w:cs="Arial"/>
          <w:sz w:val="25"/>
          <w:szCs w:val="25"/>
        </w:rPr>
        <w:t>burn site</w:t>
      </w:r>
      <w:r w:rsidR="00F5312D" w:rsidRPr="003013B9">
        <w:rPr>
          <w:rFonts w:ascii="Lucida Bright" w:hAnsi="Lucida Bright" w:cs="Arial"/>
          <w:sz w:val="25"/>
          <w:szCs w:val="25"/>
        </w:rPr>
        <w:t xml:space="preserve"> at a different city in Minnesota</w:t>
      </w:r>
      <w:r w:rsidR="001B462C" w:rsidRPr="003013B9">
        <w:rPr>
          <w:rFonts w:ascii="Lucida Bright" w:hAnsi="Lucida Bright" w:cs="Arial"/>
          <w:sz w:val="25"/>
          <w:szCs w:val="25"/>
        </w:rPr>
        <w:t xml:space="preserve"> was closed down… let this NOT happen to Ellsworth!!!</w:t>
      </w:r>
    </w:p>
    <w:p w:rsidR="006838B5" w:rsidRPr="003013B9" w:rsidRDefault="006838B5" w:rsidP="00F078BD">
      <w:pPr>
        <w:rPr>
          <w:rFonts w:ascii="Lucida Bright" w:hAnsi="Lucida Bright" w:cs="Arial"/>
          <w:sz w:val="25"/>
          <w:szCs w:val="25"/>
        </w:rPr>
      </w:pPr>
    </w:p>
    <w:p w:rsidR="006838B5" w:rsidRPr="003013B9" w:rsidRDefault="006838B5" w:rsidP="00F078BD">
      <w:pPr>
        <w:rPr>
          <w:rStyle w:val="Hyperlink"/>
          <w:rFonts w:ascii="Lucida Bright" w:hAnsi="Lucida Bright" w:cs="Arial"/>
          <w:b/>
          <w:sz w:val="25"/>
          <w:szCs w:val="25"/>
        </w:rPr>
      </w:pPr>
      <w:r w:rsidRPr="003013B9">
        <w:rPr>
          <w:rFonts w:ascii="Lucida Bright" w:hAnsi="Lucida Bright" w:cs="Arial"/>
          <w:sz w:val="25"/>
          <w:szCs w:val="25"/>
        </w:rPr>
        <w:t xml:space="preserve">If you see a street light that is out, please contact the City Clerk’s Office at:  507-967-2373 or send an email to: </w:t>
      </w:r>
      <w:hyperlink r:id="rId8" w:history="1">
        <w:r w:rsidR="001B462C" w:rsidRPr="003013B9">
          <w:rPr>
            <w:rStyle w:val="Hyperlink"/>
            <w:rFonts w:ascii="Lucida Bright" w:hAnsi="Lucida Bright" w:cs="Arial"/>
            <w:b/>
            <w:sz w:val="25"/>
            <w:szCs w:val="25"/>
          </w:rPr>
          <w:t>cityofellsworthmn@gmail.com</w:t>
        </w:r>
      </w:hyperlink>
      <w:r w:rsidR="000D19F1" w:rsidRPr="003013B9">
        <w:rPr>
          <w:rStyle w:val="Hyperlink"/>
          <w:rFonts w:ascii="Lucida Bright" w:hAnsi="Lucida Bright" w:cs="Arial"/>
          <w:b/>
          <w:sz w:val="25"/>
          <w:szCs w:val="25"/>
        </w:rPr>
        <w:t xml:space="preserve"> </w:t>
      </w:r>
    </w:p>
    <w:p w:rsidR="00F078BD" w:rsidRPr="003013B9" w:rsidRDefault="00F078BD" w:rsidP="00C34623">
      <w:pPr>
        <w:overflowPunct/>
        <w:autoSpaceDE/>
        <w:autoSpaceDN/>
        <w:adjustRightInd/>
        <w:textAlignment w:val="auto"/>
        <w:rPr>
          <w:rFonts w:ascii="Lucida Bright" w:hAnsi="Lucida Bright" w:cs="Arial"/>
          <w:bCs/>
          <w:sz w:val="25"/>
          <w:szCs w:val="25"/>
        </w:rPr>
      </w:pPr>
    </w:p>
    <w:p w:rsidR="000225B3" w:rsidRPr="003013B9" w:rsidRDefault="00130FB4" w:rsidP="00130FB4">
      <w:pPr>
        <w:rPr>
          <w:rFonts w:ascii="Lucida Bright" w:eastAsia="Batang" w:hAnsi="Lucida Bright" w:cs="Arial"/>
          <w:sz w:val="25"/>
          <w:szCs w:val="25"/>
        </w:rPr>
      </w:pPr>
      <w:r w:rsidRPr="003013B9">
        <w:rPr>
          <w:rFonts w:ascii="Lucida Bright" w:hAnsi="Lucida Bright" w:cs="Arial"/>
          <w:bCs/>
          <w:sz w:val="25"/>
          <w:szCs w:val="25"/>
        </w:rPr>
        <w:t>Watch the Ellsworth Facebook page (</w:t>
      </w:r>
      <w:r w:rsidRPr="003013B9">
        <w:rPr>
          <w:rFonts w:ascii="Lucida Bright" w:eastAsia="Batang" w:hAnsi="Lucida Bright" w:cs="Arial"/>
          <w:sz w:val="25"/>
          <w:szCs w:val="25"/>
        </w:rPr>
        <w:t>Like us on Facebook: City of Ellsworth, Minnesota)</w:t>
      </w:r>
      <w:r w:rsidR="005A2A79" w:rsidRPr="003013B9">
        <w:rPr>
          <w:rFonts w:ascii="Lucida Bright" w:hAnsi="Lucida Bright" w:cs="Arial"/>
          <w:bCs/>
          <w:sz w:val="25"/>
          <w:szCs w:val="25"/>
        </w:rPr>
        <w:t xml:space="preserve"> and, </w:t>
      </w:r>
      <w:r w:rsidRPr="003013B9">
        <w:rPr>
          <w:rFonts w:ascii="Lucida Bright" w:hAnsi="Lucida Bright" w:cs="Arial"/>
          <w:bCs/>
          <w:sz w:val="25"/>
          <w:szCs w:val="25"/>
        </w:rPr>
        <w:t xml:space="preserve">the City website </w:t>
      </w:r>
      <w:hyperlink r:id="rId9" w:history="1">
        <w:r w:rsidRPr="003013B9">
          <w:rPr>
            <w:rStyle w:val="Hyperlink"/>
            <w:rFonts w:ascii="Lucida Bright" w:eastAsia="Batang" w:hAnsi="Lucida Bright" w:cs="Arial"/>
            <w:sz w:val="25"/>
            <w:szCs w:val="25"/>
          </w:rPr>
          <w:t>www.ellsworth.mn.citygovt.org</w:t>
        </w:r>
      </w:hyperlink>
      <w:r w:rsidR="001B462C" w:rsidRPr="003013B9">
        <w:rPr>
          <w:rFonts w:ascii="Lucida Bright" w:eastAsia="Batang" w:hAnsi="Lucida Bright" w:cs="Arial"/>
          <w:sz w:val="25"/>
          <w:szCs w:val="25"/>
        </w:rPr>
        <w:t xml:space="preserve"> for updated information. </w:t>
      </w:r>
      <w:r w:rsidR="000225B3" w:rsidRPr="003013B9">
        <w:rPr>
          <w:rFonts w:ascii="Lucida Bright" w:eastAsia="Batang" w:hAnsi="Lucida Bright" w:cs="Arial"/>
          <w:sz w:val="25"/>
          <w:szCs w:val="25"/>
        </w:rPr>
        <w:t xml:space="preserve">  </w:t>
      </w:r>
    </w:p>
    <w:p w:rsidR="007D1510" w:rsidRPr="003013B9" w:rsidRDefault="007D1510" w:rsidP="00130FB4">
      <w:pPr>
        <w:rPr>
          <w:rFonts w:ascii="Lucida Bright" w:eastAsia="Batang" w:hAnsi="Lucida Bright" w:cs="Arial"/>
          <w:sz w:val="25"/>
          <w:szCs w:val="25"/>
        </w:rPr>
      </w:pPr>
    </w:p>
    <w:p w:rsidR="002E2FE5" w:rsidRPr="003013B9" w:rsidRDefault="004A7CA5" w:rsidP="001F1428">
      <w:pPr>
        <w:rPr>
          <w:rFonts w:ascii="Lucida Bright" w:eastAsia="Batang" w:hAnsi="Lucida Bright" w:cs="Arial"/>
          <w:sz w:val="25"/>
          <w:szCs w:val="25"/>
        </w:rPr>
      </w:pPr>
      <w:r w:rsidRPr="003013B9">
        <w:rPr>
          <w:rFonts w:ascii="Lucida Bright" w:eastAsia="Batang" w:hAnsi="Lucida Bright" w:cs="Arial"/>
          <w:sz w:val="25"/>
          <w:szCs w:val="25"/>
        </w:rPr>
        <w:t xml:space="preserve">Continue to social distance, stay safe, and healthy!  </w:t>
      </w:r>
      <w:r w:rsidR="004A3583" w:rsidRPr="003013B9">
        <w:rPr>
          <w:rFonts w:ascii="Lucida Bright" w:eastAsia="Batang" w:hAnsi="Lucida Bright" w:cs="Arial"/>
          <w:sz w:val="25"/>
          <w:szCs w:val="25"/>
        </w:rPr>
        <w:t>Enjoy what we have left of this beautiful fall</w:t>
      </w:r>
      <w:r w:rsidRPr="003013B9">
        <w:rPr>
          <w:rFonts w:ascii="Lucida Bright" w:eastAsia="Batang" w:hAnsi="Lucida Bright" w:cs="Arial"/>
          <w:sz w:val="25"/>
          <w:szCs w:val="25"/>
        </w:rPr>
        <w:t>!</w:t>
      </w:r>
    </w:p>
    <w:p w:rsidR="00C32178" w:rsidRPr="003013B9" w:rsidRDefault="00C32178" w:rsidP="001F1428">
      <w:pPr>
        <w:rPr>
          <w:rFonts w:ascii="Lucida Bright" w:eastAsia="Batang" w:hAnsi="Lucida Bright" w:cs="Arial"/>
          <w:sz w:val="25"/>
          <w:szCs w:val="25"/>
        </w:rPr>
      </w:pPr>
    </w:p>
    <w:p w:rsidR="00C32178" w:rsidRPr="003013B9" w:rsidRDefault="00C32178" w:rsidP="001F1428">
      <w:pPr>
        <w:rPr>
          <w:rFonts w:ascii="Lucida Bright" w:eastAsia="Batang" w:hAnsi="Lucida Bright" w:cs="Arial"/>
          <w:sz w:val="25"/>
          <w:szCs w:val="25"/>
        </w:rPr>
      </w:pPr>
    </w:p>
    <w:p w:rsidR="002E2FE5" w:rsidRPr="003013B9" w:rsidRDefault="002E2FE5" w:rsidP="001F1428">
      <w:pPr>
        <w:rPr>
          <w:rFonts w:ascii="Lucida Bright" w:eastAsia="Batang" w:hAnsi="Lucida Bright" w:cs="Arial"/>
          <w:sz w:val="25"/>
          <w:szCs w:val="25"/>
        </w:rPr>
      </w:pPr>
    </w:p>
    <w:p w:rsidR="00A14222" w:rsidRPr="003013B9" w:rsidRDefault="004577D2" w:rsidP="001F1428">
      <w:pPr>
        <w:rPr>
          <w:rFonts w:ascii="Lucida Bright" w:hAnsi="Lucida Bright" w:cs="Arial"/>
          <w:sz w:val="25"/>
          <w:szCs w:val="25"/>
        </w:rPr>
      </w:pPr>
      <w:r w:rsidRPr="003013B9">
        <w:rPr>
          <w:rFonts w:ascii="Lucida Bright" w:hAnsi="Lucida Bright" w:cs="Arial"/>
          <w:sz w:val="25"/>
          <w:szCs w:val="25"/>
        </w:rPr>
        <w:t xml:space="preserve"> </w:t>
      </w:r>
      <w:r w:rsidR="00AC7C76" w:rsidRPr="003013B9">
        <w:rPr>
          <w:rFonts w:ascii="Lucida Bright" w:hAnsi="Lucida Bright" w:cs="Arial"/>
          <w:sz w:val="25"/>
          <w:szCs w:val="25"/>
        </w:rPr>
        <w:t xml:space="preserve">~ </w:t>
      </w:r>
      <w:r w:rsidR="001F1428" w:rsidRPr="003013B9">
        <w:rPr>
          <w:rFonts w:ascii="Lucida Bright" w:hAnsi="Lucida Bright" w:cs="Arial"/>
          <w:sz w:val="25"/>
          <w:szCs w:val="25"/>
        </w:rPr>
        <w:t xml:space="preserve">The </w:t>
      </w:r>
      <w:r w:rsidR="00173FB7" w:rsidRPr="003013B9">
        <w:rPr>
          <w:rFonts w:ascii="Lucida Bright" w:hAnsi="Lucida Bright" w:cs="Arial"/>
          <w:sz w:val="25"/>
          <w:szCs w:val="25"/>
        </w:rPr>
        <w:t>Ellsworth City Council</w:t>
      </w:r>
    </w:p>
    <w:sectPr w:rsidR="00A14222" w:rsidRPr="0030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BT">
    <w:panose1 w:val="00000000000000000000"/>
    <w:charset w:val="00"/>
    <w:family w:val="decorative"/>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A425B"/>
    <w:multiLevelType w:val="hybridMultilevel"/>
    <w:tmpl w:val="7FC2B37E"/>
    <w:lvl w:ilvl="0" w:tplc="F6907E8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992B0A"/>
    <w:multiLevelType w:val="hybridMultilevel"/>
    <w:tmpl w:val="61348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8B01AB"/>
    <w:multiLevelType w:val="hybridMultilevel"/>
    <w:tmpl w:val="0FFA4F50"/>
    <w:lvl w:ilvl="0" w:tplc="0108CDE2">
      <w:numFmt w:val="bullet"/>
      <w:lvlText w:val="-"/>
      <w:lvlJc w:val="left"/>
      <w:pPr>
        <w:ind w:left="7968" w:hanging="360"/>
      </w:pPr>
      <w:rPr>
        <w:rFonts w:ascii="Tahoma" w:eastAsia="Times New Roman" w:hAnsi="Tahoma" w:cs="Tahoma" w:hint="default"/>
      </w:rPr>
    </w:lvl>
    <w:lvl w:ilvl="1" w:tplc="04090003" w:tentative="1">
      <w:start w:val="1"/>
      <w:numFmt w:val="bullet"/>
      <w:lvlText w:val="o"/>
      <w:lvlJc w:val="left"/>
      <w:pPr>
        <w:ind w:left="8688" w:hanging="360"/>
      </w:pPr>
      <w:rPr>
        <w:rFonts w:ascii="Courier New" w:hAnsi="Courier New" w:cs="Courier New" w:hint="default"/>
      </w:rPr>
    </w:lvl>
    <w:lvl w:ilvl="2" w:tplc="04090005" w:tentative="1">
      <w:start w:val="1"/>
      <w:numFmt w:val="bullet"/>
      <w:lvlText w:val=""/>
      <w:lvlJc w:val="left"/>
      <w:pPr>
        <w:ind w:left="9408" w:hanging="360"/>
      </w:pPr>
      <w:rPr>
        <w:rFonts w:ascii="Wingdings" w:hAnsi="Wingdings" w:hint="default"/>
      </w:rPr>
    </w:lvl>
    <w:lvl w:ilvl="3" w:tplc="04090001" w:tentative="1">
      <w:start w:val="1"/>
      <w:numFmt w:val="bullet"/>
      <w:lvlText w:val=""/>
      <w:lvlJc w:val="left"/>
      <w:pPr>
        <w:ind w:left="10128" w:hanging="360"/>
      </w:pPr>
      <w:rPr>
        <w:rFonts w:ascii="Symbol" w:hAnsi="Symbol" w:hint="default"/>
      </w:rPr>
    </w:lvl>
    <w:lvl w:ilvl="4" w:tplc="04090003" w:tentative="1">
      <w:start w:val="1"/>
      <w:numFmt w:val="bullet"/>
      <w:lvlText w:val="o"/>
      <w:lvlJc w:val="left"/>
      <w:pPr>
        <w:ind w:left="10848" w:hanging="360"/>
      </w:pPr>
      <w:rPr>
        <w:rFonts w:ascii="Courier New" w:hAnsi="Courier New" w:cs="Courier New" w:hint="default"/>
      </w:rPr>
    </w:lvl>
    <w:lvl w:ilvl="5" w:tplc="04090005" w:tentative="1">
      <w:start w:val="1"/>
      <w:numFmt w:val="bullet"/>
      <w:lvlText w:val=""/>
      <w:lvlJc w:val="left"/>
      <w:pPr>
        <w:ind w:left="11568" w:hanging="360"/>
      </w:pPr>
      <w:rPr>
        <w:rFonts w:ascii="Wingdings" w:hAnsi="Wingdings" w:hint="default"/>
      </w:rPr>
    </w:lvl>
    <w:lvl w:ilvl="6" w:tplc="04090001" w:tentative="1">
      <w:start w:val="1"/>
      <w:numFmt w:val="bullet"/>
      <w:lvlText w:val=""/>
      <w:lvlJc w:val="left"/>
      <w:pPr>
        <w:ind w:left="12288" w:hanging="360"/>
      </w:pPr>
      <w:rPr>
        <w:rFonts w:ascii="Symbol" w:hAnsi="Symbol" w:hint="default"/>
      </w:rPr>
    </w:lvl>
    <w:lvl w:ilvl="7" w:tplc="04090003" w:tentative="1">
      <w:start w:val="1"/>
      <w:numFmt w:val="bullet"/>
      <w:lvlText w:val="o"/>
      <w:lvlJc w:val="left"/>
      <w:pPr>
        <w:ind w:left="13008" w:hanging="360"/>
      </w:pPr>
      <w:rPr>
        <w:rFonts w:ascii="Courier New" w:hAnsi="Courier New" w:cs="Courier New" w:hint="default"/>
      </w:rPr>
    </w:lvl>
    <w:lvl w:ilvl="8" w:tplc="04090005" w:tentative="1">
      <w:start w:val="1"/>
      <w:numFmt w:val="bullet"/>
      <w:lvlText w:val=""/>
      <w:lvlJc w:val="left"/>
      <w:pPr>
        <w:ind w:left="13728" w:hanging="360"/>
      </w:pPr>
      <w:rPr>
        <w:rFonts w:ascii="Wingdings" w:hAnsi="Wingdings" w:hint="default"/>
      </w:rPr>
    </w:lvl>
  </w:abstractNum>
  <w:abstractNum w:abstractNumId="3" w15:restartNumberingAfterBreak="0">
    <w:nsid w:val="66D66135"/>
    <w:multiLevelType w:val="hybridMultilevel"/>
    <w:tmpl w:val="430CA0E2"/>
    <w:lvl w:ilvl="0" w:tplc="AD148DC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310867"/>
    <w:multiLevelType w:val="hybridMultilevel"/>
    <w:tmpl w:val="11649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28"/>
    <w:rsid w:val="000047D0"/>
    <w:rsid w:val="000225B3"/>
    <w:rsid w:val="000269C2"/>
    <w:rsid w:val="00040879"/>
    <w:rsid w:val="00054DCA"/>
    <w:rsid w:val="00062280"/>
    <w:rsid w:val="000A1271"/>
    <w:rsid w:val="000B1A09"/>
    <w:rsid w:val="000B7D8E"/>
    <w:rsid w:val="000C341D"/>
    <w:rsid w:val="000D19F1"/>
    <w:rsid w:val="000D29E8"/>
    <w:rsid w:val="00117486"/>
    <w:rsid w:val="00130FB4"/>
    <w:rsid w:val="00144204"/>
    <w:rsid w:val="00170AF7"/>
    <w:rsid w:val="00173FB7"/>
    <w:rsid w:val="001B1ED5"/>
    <w:rsid w:val="001B462C"/>
    <w:rsid w:val="001E236A"/>
    <w:rsid w:val="001E41DF"/>
    <w:rsid w:val="001F1428"/>
    <w:rsid w:val="001F2A93"/>
    <w:rsid w:val="002005BD"/>
    <w:rsid w:val="00201DEB"/>
    <w:rsid w:val="00210235"/>
    <w:rsid w:val="00212EF3"/>
    <w:rsid w:val="00224118"/>
    <w:rsid w:val="0025671E"/>
    <w:rsid w:val="00294BC3"/>
    <w:rsid w:val="00297ADC"/>
    <w:rsid w:val="002D15A4"/>
    <w:rsid w:val="002D4766"/>
    <w:rsid w:val="002E2FE5"/>
    <w:rsid w:val="002E6E20"/>
    <w:rsid w:val="002F29E0"/>
    <w:rsid w:val="003013B9"/>
    <w:rsid w:val="003031A4"/>
    <w:rsid w:val="003207AC"/>
    <w:rsid w:val="00351CA1"/>
    <w:rsid w:val="0037136D"/>
    <w:rsid w:val="00377B13"/>
    <w:rsid w:val="00384307"/>
    <w:rsid w:val="00384F58"/>
    <w:rsid w:val="003A07C8"/>
    <w:rsid w:val="003A581A"/>
    <w:rsid w:val="003B277B"/>
    <w:rsid w:val="003B568E"/>
    <w:rsid w:val="003F57D1"/>
    <w:rsid w:val="003F722B"/>
    <w:rsid w:val="00417EED"/>
    <w:rsid w:val="004211E5"/>
    <w:rsid w:val="004225B5"/>
    <w:rsid w:val="00425CB0"/>
    <w:rsid w:val="0043276A"/>
    <w:rsid w:val="004577D2"/>
    <w:rsid w:val="004651CD"/>
    <w:rsid w:val="004729DD"/>
    <w:rsid w:val="004840EE"/>
    <w:rsid w:val="004A3583"/>
    <w:rsid w:val="004A7CA5"/>
    <w:rsid w:val="004D0532"/>
    <w:rsid w:val="004D625B"/>
    <w:rsid w:val="004F23F5"/>
    <w:rsid w:val="004F4090"/>
    <w:rsid w:val="00501AF6"/>
    <w:rsid w:val="005209BC"/>
    <w:rsid w:val="00560749"/>
    <w:rsid w:val="005A2A79"/>
    <w:rsid w:val="005B2101"/>
    <w:rsid w:val="005B6659"/>
    <w:rsid w:val="005D7233"/>
    <w:rsid w:val="005F1464"/>
    <w:rsid w:val="00600A8D"/>
    <w:rsid w:val="00640124"/>
    <w:rsid w:val="0065005B"/>
    <w:rsid w:val="006525D9"/>
    <w:rsid w:val="006574A8"/>
    <w:rsid w:val="00672BD4"/>
    <w:rsid w:val="006838B5"/>
    <w:rsid w:val="00691C8D"/>
    <w:rsid w:val="00694BB4"/>
    <w:rsid w:val="006A0467"/>
    <w:rsid w:val="006D4CF2"/>
    <w:rsid w:val="007579CB"/>
    <w:rsid w:val="00766EEB"/>
    <w:rsid w:val="00786B7D"/>
    <w:rsid w:val="007B23F4"/>
    <w:rsid w:val="007B4605"/>
    <w:rsid w:val="007B784C"/>
    <w:rsid w:val="007C0F91"/>
    <w:rsid w:val="007C5899"/>
    <w:rsid w:val="007C5DB1"/>
    <w:rsid w:val="007D1510"/>
    <w:rsid w:val="007D2963"/>
    <w:rsid w:val="007D4F24"/>
    <w:rsid w:val="008169BD"/>
    <w:rsid w:val="008328E5"/>
    <w:rsid w:val="008330BB"/>
    <w:rsid w:val="00833D32"/>
    <w:rsid w:val="00873708"/>
    <w:rsid w:val="00873E2A"/>
    <w:rsid w:val="008E1E2A"/>
    <w:rsid w:val="008E3291"/>
    <w:rsid w:val="009052E6"/>
    <w:rsid w:val="00906A1C"/>
    <w:rsid w:val="00907171"/>
    <w:rsid w:val="0092358A"/>
    <w:rsid w:val="0094650B"/>
    <w:rsid w:val="00952521"/>
    <w:rsid w:val="009608A4"/>
    <w:rsid w:val="00982155"/>
    <w:rsid w:val="009825BE"/>
    <w:rsid w:val="00992851"/>
    <w:rsid w:val="009A2DBE"/>
    <w:rsid w:val="00A039A2"/>
    <w:rsid w:val="00A14222"/>
    <w:rsid w:val="00A161DB"/>
    <w:rsid w:val="00A44E59"/>
    <w:rsid w:val="00A45145"/>
    <w:rsid w:val="00A8206C"/>
    <w:rsid w:val="00A9378B"/>
    <w:rsid w:val="00A93AE9"/>
    <w:rsid w:val="00A95E56"/>
    <w:rsid w:val="00AA2A4C"/>
    <w:rsid w:val="00AC378C"/>
    <w:rsid w:val="00AC7C76"/>
    <w:rsid w:val="00AD494F"/>
    <w:rsid w:val="00AE0901"/>
    <w:rsid w:val="00AF196D"/>
    <w:rsid w:val="00AF2D9A"/>
    <w:rsid w:val="00AF33B2"/>
    <w:rsid w:val="00AF7FB8"/>
    <w:rsid w:val="00B202CC"/>
    <w:rsid w:val="00B31499"/>
    <w:rsid w:val="00B405A0"/>
    <w:rsid w:val="00B47E4D"/>
    <w:rsid w:val="00B578C9"/>
    <w:rsid w:val="00B6240A"/>
    <w:rsid w:val="00B90AEA"/>
    <w:rsid w:val="00B961AE"/>
    <w:rsid w:val="00C06E30"/>
    <w:rsid w:val="00C1220D"/>
    <w:rsid w:val="00C32178"/>
    <w:rsid w:val="00C34623"/>
    <w:rsid w:val="00C35381"/>
    <w:rsid w:val="00CA48EC"/>
    <w:rsid w:val="00CC56AE"/>
    <w:rsid w:val="00CC7FBB"/>
    <w:rsid w:val="00CD2317"/>
    <w:rsid w:val="00CF4013"/>
    <w:rsid w:val="00D20135"/>
    <w:rsid w:val="00D347B5"/>
    <w:rsid w:val="00D4389C"/>
    <w:rsid w:val="00D806E4"/>
    <w:rsid w:val="00DA02F7"/>
    <w:rsid w:val="00DA4A65"/>
    <w:rsid w:val="00DA5B3E"/>
    <w:rsid w:val="00DA6BE3"/>
    <w:rsid w:val="00DD33E9"/>
    <w:rsid w:val="00DF0F9E"/>
    <w:rsid w:val="00DF4820"/>
    <w:rsid w:val="00DF7D88"/>
    <w:rsid w:val="00E03337"/>
    <w:rsid w:val="00E40FC7"/>
    <w:rsid w:val="00E451A0"/>
    <w:rsid w:val="00E75780"/>
    <w:rsid w:val="00E777F0"/>
    <w:rsid w:val="00E860E6"/>
    <w:rsid w:val="00EA114F"/>
    <w:rsid w:val="00EA3E33"/>
    <w:rsid w:val="00EA66F3"/>
    <w:rsid w:val="00EC2158"/>
    <w:rsid w:val="00EC4B84"/>
    <w:rsid w:val="00ED5BCF"/>
    <w:rsid w:val="00EE40D6"/>
    <w:rsid w:val="00F01A15"/>
    <w:rsid w:val="00F078BD"/>
    <w:rsid w:val="00F12E55"/>
    <w:rsid w:val="00F17665"/>
    <w:rsid w:val="00F5312D"/>
    <w:rsid w:val="00F56A46"/>
    <w:rsid w:val="00F659D4"/>
    <w:rsid w:val="00F66894"/>
    <w:rsid w:val="00F84DC3"/>
    <w:rsid w:val="00F97F3B"/>
    <w:rsid w:val="00FA508C"/>
    <w:rsid w:val="00FC7B25"/>
    <w:rsid w:val="00FD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8FDC-88CD-4E0A-8E05-24789F90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14222"/>
    <w:pPr>
      <w:keepNext/>
      <w:overflowPunct/>
      <w:autoSpaceDE/>
      <w:autoSpaceDN/>
      <w:adjustRightInd/>
      <w:jc w:val="center"/>
      <w:textAlignment w:val="auto"/>
      <w:outlineLvl w:val="2"/>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428"/>
    <w:rPr>
      <w:rFonts w:ascii="Segoe UI" w:eastAsia="Times New Roman" w:hAnsi="Segoe UI" w:cs="Segoe UI"/>
      <w:sz w:val="18"/>
      <w:szCs w:val="18"/>
    </w:rPr>
  </w:style>
  <w:style w:type="character" w:styleId="Hyperlink">
    <w:name w:val="Hyperlink"/>
    <w:uiPriority w:val="99"/>
    <w:unhideWhenUsed/>
    <w:rsid w:val="00A14222"/>
    <w:rPr>
      <w:color w:val="0000FF"/>
      <w:u w:val="single"/>
    </w:rPr>
  </w:style>
  <w:style w:type="character" w:customStyle="1" w:styleId="Heading3Char">
    <w:name w:val="Heading 3 Char"/>
    <w:basedOn w:val="DefaultParagraphFont"/>
    <w:link w:val="Heading3"/>
    <w:rsid w:val="00A14222"/>
    <w:rPr>
      <w:rFonts w:ascii="Times New Roman" w:eastAsia="Times New Roman" w:hAnsi="Times New Roman" w:cs="Times New Roman"/>
      <w:sz w:val="36"/>
      <w:szCs w:val="24"/>
    </w:rPr>
  </w:style>
  <w:style w:type="paragraph" w:styleId="ListParagraph">
    <w:name w:val="List Paragraph"/>
    <w:basedOn w:val="Normal"/>
    <w:uiPriority w:val="34"/>
    <w:qFormat/>
    <w:rsid w:val="00992851"/>
    <w:pPr>
      <w:ind w:left="720"/>
      <w:contextualSpacing/>
    </w:pPr>
  </w:style>
  <w:style w:type="paragraph" w:styleId="NormalWeb">
    <w:name w:val="Normal (Web)"/>
    <w:basedOn w:val="Normal"/>
    <w:uiPriority w:val="99"/>
    <w:unhideWhenUsed/>
    <w:rsid w:val="00907171"/>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0D1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0587">
      <w:bodyDiv w:val="1"/>
      <w:marLeft w:val="0"/>
      <w:marRight w:val="0"/>
      <w:marTop w:val="0"/>
      <w:marBottom w:val="0"/>
      <w:divBdr>
        <w:top w:val="none" w:sz="0" w:space="0" w:color="auto"/>
        <w:left w:val="none" w:sz="0" w:space="0" w:color="auto"/>
        <w:bottom w:val="none" w:sz="0" w:space="0" w:color="auto"/>
        <w:right w:val="none" w:sz="0" w:space="0" w:color="auto"/>
      </w:divBdr>
    </w:div>
    <w:div w:id="819619235">
      <w:bodyDiv w:val="1"/>
      <w:marLeft w:val="0"/>
      <w:marRight w:val="0"/>
      <w:marTop w:val="0"/>
      <w:marBottom w:val="0"/>
      <w:divBdr>
        <w:top w:val="none" w:sz="0" w:space="0" w:color="auto"/>
        <w:left w:val="none" w:sz="0" w:space="0" w:color="auto"/>
        <w:bottom w:val="none" w:sz="0" w:space="0" w:color="auto"/>
        <w:right w:val="none" w:sz="0" w:space="0" w:color="auto"/>
      </w:divBdr>
    </w:div>
    <w:div w:id="12194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ofellsworthmn@gmail.com" TargetMode="External"/><Relationship Id="rId3" Type="http://schemas.openxmlformats.org/officeDocument/2006/relationships/settings" Target="settings.xml"/><Relationship Id="rId7" Type="http://schemas.openxmlformats.org/officeDocument/2006/relationships/hyperlink" Target="http://www.ellsworth.mn.citygo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lsworth.mn.citygovt.org" TargetMode="External"/><Relationship Id="rId11" Type="http://schemas.openxmlformats.org/officeDocument/2006/relationships/theme" Target="theme/theme1.xml"/><Relationship Id="rId5" Type="http://schemas.openxmlformats.org/officeDocument/2006/relationships/hyperlink" Target="http://www.ellsworth.mn.citygov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lsworth.mn.citygo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2020-07-01T16:17:00Z</cp:lastPrinted>
  <dcterms:created xsi:type="dcterms:W3CDTF">2020-09-29T16:58:00Z</dcterms:created>
  <dcterms:modified xsi:type="dcterms:W3CDTF">2020-09-30T14:12:00Z</dcterms:modified>
</cp:coreProperties>
</file>